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7A" w:rsidRDefault="00F15E7A" w:rsidP="00F15E7A">
      <w:pPr>
        <w:rPr>
          <w:b/>
          <w:noProof/>
          <w:color w:val="000000"/>
          <w:lang w:eastAsia="zh-TW"/>
        </w:rPr>
      </w:pPr>
      <w:r>
        <w:rPr>
          <w:noProof/>
          <w:sz w:val="20"/>
          <w:szCs w:val="20"/>
        </w:rPr>
        <w:drawing>
          <wp:inline distT="0" distB="0" distL="0" distR="0">
            <wp:extent cx="873760" cy="839470"/>
            <wp:effectExtent l="19050" t="0" r="2540" b="0"/>
            <wp:docPr id="1" name="Immagine 1" descr="542390225756f78888142d54f3d17e01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2390225756f78888142d54f3d17e01_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      </w:t>
      </w:r>
      <w:r>
        <w:rPr>
          <w:b/>
          <w:noProof/>
          <w:color w:val="000000"/>
        </w:rPr>
        <w:drawing>
          <wp:inline distT="0" distB="0" distL="0" distR="0">
            <wp:extent cx="868045" cy="885190"/>
            <wp:effectExtent l="19050" t="0" r="8255" b="0"/>
            <wp:docPr id="2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</w:t>
      </w:r>
      <w:r>
        <w:rPr>
          <w:b/>
          <w:noProof/>
          <w:color w:val="000000"/>
        </w:rPr>
        <w:drawing>
          <wp:inline distT="0" distB="0" distL="0" distR="0">
            <wp:extent cx="1018540" cy="781050"/>
            <wp:effectExtent l="19050" t="0" r="0" b="0"/>
            <wp:docPr id="3" name="Immagine 3" descr="Risultati immagini per 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bandiera europ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             </w:t>
      </w:r>
    </w:p>
    <w:p w:rsidR="00F15E7A" w:rsidRDefault="00F15E7A" w:rsidP="00F15E7A">
      <w:pPr>
        <w:rPr>
          <w:b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                                                  Distretto scolastico n°27                                             </w:t>
      </w:r>
    </w:p>
    <w:p w:rsidR="00F15E7A" w:rsidRDefault="00F15E7A" w:rsidP="00F15E7A">
      <w:pPr>
        <w:jc w:val="center"/>
        <w:rPr>
          <w:b/>
          <w:noProof/>
          <w:color w:val="000000"/>
          <w:u w:val="single"/>
          <w:lang w:eastAsia="zh-TW"/>
        </w:rPr>
      </w:pPr>
      <w:r>
        <w:rPr>
          <w:b/>
          <w:noProof/>
          <w:color w:val="000000"/>
          <w:u w:val="single"/>
          <w:lang w:eastAsia="zh-TW"/>
        </w:rPr>
        <w:t xml:space="preserve">Istituto Comprensivo “ </w:t>
      </w:r>
      <w:r>
        <w:rPr>
          <w:b/>
          <w:i/>
          <w:iCs/>
          <w:noProof/>
          <w:color w:val="000000"/>
          <w:u w:val="single"/>
          <w:lang w:eastAsia="zh-TW"/>
        </w:rPr>
        <w:t>Matteotti-Cirillo</w:t>
      </w:r>
      <w:r>
        <w:rPr>
          <w:b/>
          <w:noProof/>
          <w:color w:val="000000"/>
          <w:u w:val="single"/>
          <w:lang w:eastAsia="zh-TW"/>
        </w:rPr>
        <w:t>”</w:t>
      </w:r>
    </w:p>
    <w:p w:rsidR="00F15E7A" w:rsidRDefault="00F15E7A" w:rsidP="00F15E7A">
      <w:pPr>
        <w:jc w:val="center"/>
        <w:rPr>
          <w:bCs/>
          <w:noProof/>
          <w:color w:val="000000"/>
          <w:lang w:eastAsia="zh-TW"/>
        </w:rPr>
      </w:pPr>
      <w:r>
        <w:rPr>
          <w:bCs/>
          <w:noProof/>
          <w:color w:val="000000"/>
          <w:lang w:eastAsia="zh-TW"/>
        </w:rPr>
        <w:t>Via Baracca,23 –80028 Grumo Nevano (NA)</w:t>
      </w:r>
    </w:p>
    <w:p w:rsidR="00F15E7A" w:rsidRDefault="00F15E7A" w:rsidP="00F15E7A">
      <w:pPr>
        <w:jc w:val="center"/>
        <w:rPr>
          <w:bCs/>
          <w:noProof/>
          <w:color w:val="000000"/>
          <w:lang w:val="en-GB" w:eastAsia="zh-TW"/>
        </w:rPr>
      </w:pPr>
      <w:r>
        <w:rPr>
          <w:bCs/>
          <w:noProof/>
          <w:color w:val="000000"/>
          <w:lang w:val="en-GB" w:eastAsia="zh-TW"/>
        </w:rPr>
        <w:t>Tel. 081-8333911: Fax 081 5057569  C.F 80060340637.Cod. Mecc:NAIC897007</w:t>
      </w:r>
    </w:p>
    <w:p w:rsidR="00F15E7A" w:rsidRDefault="00F15E7A" w:rsidP="00F15E7A">
      <w:pPr>
        <w:jc w:val="center"/>
        <w:rPr>
          <w:bCs/>
        </w:rPr>
      </w:pPr>
      <w:r>
        <w:rPr>
          <w:bCs/>
          <w:noProof/>
          <w:color w:val="000000"/>
          <w:lang w:eastAsia="zh-TW"/>
        </w:rPr>
        <w:t>Email:naic897007@istruzione.it     sito web:www.matteotti-cirillo.gov.it</w:t>
      </w:r>
    </w:p>
    <w:p w:rsidR="00F15E7A" w:rsidRPr="00FB05E3" w:rsidRDefault="00F15E7A" w:rsidP="00F15E7A">
      <w:r>
        <w:t xml:space="preserve">                                                    </w:t>
      </w:r>
      <w:r w:rsidRPr="00FB05E3">
        <w:t>NAIC897007@pec.istruzione.it</w:t>
      </w:r>
    </w:p>
    <w:p w:rsidR="00F15E7A" w:rsidRPr="00FB05E3" w:rsidRDefault="00F15E7A" w:rsidP="00F15E7A">
      <w:r>
        <w:rPr>
          <w:noProof/>
        </w:rPr>
        <w:drawing>
          <wp:inline distT="0" distB="0" distL="0" distR="0">
            <wp:extent cx="2355215" cy="422275"/>
            <wp:effectExtent l="19050" t="0" r="6985" b="0"/>
            <wp:docPr id="4" name="Immagine 4" descr="https://encrypted-tbn3.gstatic.com/images?q=tbn:ANd9GcREoV7EEe6g0ZYmqT1tuWKz7RlX2nz5qcQyZmvOK0zHhRfAFL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EoV7EEe6g0ZYmqT1tuWKz7RlX2nz5qcQyZmvOK0zHhRfAFL0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5E3">
        <w:t xml:space="preserve">                                              </w:t>
      </w:r>
      <w:r>
        <w:rPr>
          <w:noProof/>
        </w:rPr>
        <w:drawing>
          <wp:inline distT="0" distB="0" distL="0" distR="0">
            <wp:extent cx="1793875" cy="306705"/>
            <wp:effectExtent l="19050" t="0" r="0" b="0"/>
            <wp:docPr id="5" name="Immagine 1" descr="Risultati immagini per polo qualità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lo qualità scuol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5E3">
        <w:t xml:space="preserve">         </w:t>
      </w:r>
    </w:p>
    <w:p w:rsidR="00F15E7A" w:rsidRPr="00FB05E3" w:rsidRDefault="00F15E7A" w:rsidP="00F15E7A">
      <w:pPr>
        <w:rPr>
          <w:bCs/>
          <w:noProof/>
          <w:color w:val="000000"/>
          <w:lang w:eastAsia="zh-TW"/>
        </w:rPr>
      </w:pPr>
      <w:r w:rsidRPr="00FB05E3">
        <w:rPr>
          <w:b/>
          <w:noProof/>
          <w:color w:val="000000"/>
          <w:lang w:eastAsia="zh-TW"/>
        </w:rPr>
        <w:t xml:space="preserve"> </w:t>
      </w:r>
      <w:r w:rsidR="00C23F37">
        <w:rPr>
          <w:b/>
          <w:noProof/>
          <w:color w:val="000000"/>
          <w:lang w:eastAsia="zh-TW"/>
        </w:rPr>
        <w:t>Prot.</w:t>
      </w:r>
      <w:r w:rsidR="00F82ACA">
        <w:rPr>
          <w:b/>
          <w:noProof/>
          <w:color w:val="000000"/>
          <w:lang w:eastAsia="zh-TW"/>
        </w:rPr>
        <w:t>3405 DEL 27/07/2017</w:t>
      </w:r>
      <w:r w:rsidRPr="00FB05E3">
        <w:rPr>
          <w:b/>
          <w:noProof/>
          <w:color w:val="000000"/>
          <w:lang w:eastAsia="zh-TW"/>
        </w:rPr>
        <w:t xml:space="preserve"> </w:t>
      </w:r>
    </w:p>
    <w:p w:rsidR="00F82ACA" w:rsidRDefault="0028058A">
      <w:pPr>
        <w:rPr>
          <w:sz w:val="18"/>
          <w:szCs w:val="18"/>
        </w:rPr>
      </w:pPr>
      <w:r w:rsidRPr="00373785">
        <w:rPr>
          <w:sz w:val="18"/>
          <w:szCs w:val="18"/>
        </w:rPr>
        <w:t>C</w:t>
      </w:r>
      <w:r w:rsidR="00F15E7A" w:rsidRPr="00373785">
        <w:rPr>
          <w:sz w:val="18"/>
          <w:szCs w:val="18"/>
        </w:rPr>
        <w:t>ig_</w:t>
      </w:r>
      <w:r w:rsidR="00F82ACA">
        <w:rPr>
          <w:sz w:val="18"/>
          <w:szCs w:val="18"/>
        </w:rPr>
        <w:t>Z781F834BD</w:t>
      </w:r>
    </w:p>
    <w:p w:rsidR="00F82ACA" w:rsidRDefault="00D75E93">
      <w:pPr>
        <w:rPr>
          <w:sz w:val="18"/>
          <w:szCs w:val="18"/>
        </w:rPr>
      </w:pPr>
      <w:r w:rsidRPr="00373785">
        <w:rPr>
          <w:sz w:val="18"/>
          <w:szCs w:val="18"/>
        </w:rPr>
        <w:t xml:space="preserve"> </w:t>
      </w:r>
      <w:r w:rsidR="00F15E7A" w:rsidRPr="00373785">
        <w:rPr>
          <w:sz w:val="18"/>
          <w:szCs w:val="18"/>
        </w:rPr>
        <w:t>Oggetto: Determina</w:t>
      </w:r>
      <w:r w:rsidR="00FB05E3" w:rsidRPr="00373785">
        <w:rPr>
          <w:sz w:val="18"/>
          <w:szCs w:val="18"/>
        </w:rPr>
        <w:t xml:space="preserve"> </w:t>
      </w:r>
      <w:r w:rsidR="00F82ACA">
        <w:rPr>
          <w:sz w:val="18"/>
          <w:szCs w:val="18"/>
        </w:rPr>
        <w:t xml:space="preserve">per riparazione ai laboratori  informatici, ripristino funzionamento </w:t>
      </w:r>
      <w:proofErr w:type="spellStart"/>
      <w:r w:rsidR="00F82ACA">
        <w:rPr>
          <w:sz w:val="18"/>
          <w:szCs w:val="18"/>
        </w:rPr>
        <w:t>Lim</w:t>
      </w:r>
      <w:proofErr w:type="spellEnd"/>
      <w:r w:rsidR="00F82ACA">
        <w:rPr>
          <w:sz w:val="18"/>
          <w:szCs w:val="18"/>
        </w:rPr>
        <w:t xml:space="preserve"> e riparazione Notebook con sostituzione    </w:t>
      </w:r>
    </w:p>
    <w:p w:rsidR="00F15E7A" w:rsidRPr="00373785" w:rsidRDefault="00F82AC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tastiera e cavi</w:t>
      </w:r>
    </w:p>
    <w:p w:rsidR="00F15E7A" w:rsidRPr="00373785" w:rsidRDefault="00F15E7A" w:rsidP="00F15E7A">
      <w:pPr>
        <w:jc w:val="center"/>
        <w:rPr>
          <w:sz w:val="18"/>
          <w:szCs w:val="18"/>
        </w:rPr>
      </w:pPr>
      <w:r w:rsidRPr="00373785">
        <w:rPr>
          <w:sz w:val="18"/>
          <w:szCs w:val="18"/>
        </w:rPr>
        <w:t>Il Dirigente Scolastico</w:t>
      </w:r>
    </w:p>
    <w:p w:rsidR="00F15E7A" w:rsidRPr="00373785" w:rsidRDefault="00F15E7A" w:rsidP="00F15E7A">
      <w:pPr>
        <w:jc w:val="center"/>
        <w:rPr>
          <w:sz w:val="18"/>
          <w:szCs w:val="18"/>
        </w:rPr>
      </w:pP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Visto 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il R.D. 18 Novembre 1923 , n.2440 concernente l’amministrazione del Patrimonio e     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la Contabilità Generale dello Stato ed il relativo regolamento approvato con R.D. 23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maggio 1924, n.827;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Vista 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la legge 7 Agosto 1990 n.241 “Nuove norme in materia di procedimento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amministrativo e di diritto di accesso ai documen</w:t>
      </w:r>
      <w:r w:rsidR="00373785">
        <w:rPr>
          <w:sz w:val="18"/>
          <w:szCs w:val="18"/>
        </w:rPr>
        <w:t>ti amministrativi”</w:t>
      </w:r>
      <w:r w:rsidR="00373785">
        <w:rPr>
          <w:sz w:val="18"/>
          <w:szCs w:val="18"/>
        </w:rPr>
        <w:tab/>
      </w:r>
    </w:p>
    <w:p w:rsidR="00F15E7A" w:rsidRPr="00373785" w:rsidRDefault="00F15E7A" w:rsidP="00F15E7A">
      <w:pPr>
        <w:jc w:val="both"/>
        <w:rPr>
          <w:sz w:val="18"/>
          <w:szCs w:val="18"/>
        </w:rPr>
      </w:pPr>
    </w:p>
    <w:p w:rsid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Vista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la legge 15 marzo 1997 n.59 concernente “Delega al Governo per il conferimento   </w:t>
      </w:r>
      <w:r w:rsidRPr="00373785">
        <w:rPr>
          <w:sz w:val="18"/>
          <w:szCs w:val="18"/>
        </w:rPr>
        <w:tab/>
        <w:t xml:space="preserve">di funzioni e </w:t>
      </w:r>
      <w:r w:rsidR="00373785">
        <w:rPr>
          <w:sz w:val="18"/>
          <w:szCs w:val="18"/>
        </w:rPr>
        <w:t xml:space="preserve"> </w:t>
      </w:r>
    </w:p>
    <w:p w:rsidR="00F15E7A" w:rsidRPr="00373785" w:rsidRDefault="00373785" w:rsidP="00F15E7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F15E7A" w:rsidRPr="00373785">
        <w:rPr>
          <w:sz w:val="18"/>
          <w:szCs w:val="18"/>
        </w:rPr>
        <w:t xml:space="preserve">compiti alle regioni ed enti locali, per la riforma della Pubblica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Amministrazione per la semplificazione;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il Decreto del Presidente della repubblica 8 marzo 1999, n.275 concernente il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Regolamento recante norme in materia di autonomia delle Istituzioni scolastiche;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il Decreto Legislativo 30 marzo 2001, n.165 recante “Norme generali 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sull’ordinamento del lavoro alle dipendenze delle Amministrazioni Pubbliche”;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il Decreto Interministeriale 1 febbraio 2001 n.44 “Regolamento concernente le 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istruzioni generali sulla gestione amministrativo-contabile delle istituzioni 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scolastiche”;</w:t>
      </w:r>
      <w:r w:rsidRPr="00373785">
        <w:rPr>
          <w:sz w:val="18"/>
          <w:szCs w:val="18"/>
        </w:rPr>
        <w:tab/>
      </w:r>
    </w:p>
    <w:p w:rsidR="00BC7DB7" w:rsidRPr="00373785" w:rsidRDefault="00BC7DB7" w:rsidP="00F15E7A">
      <w:pPr>
        <w:jc w:val="both"/>
        <w:rPr>
          <w:sz w:val="18"/>
          <w:szCs w:val="18"/>
        </w:rPr>
      </w:pPr>
    </w:p>
    <w:p w:rsidR="00A6291A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 i</w:t>
      </w:r>
      <w:r w:rsidRPr="00373785">
        <w:rPr>
          <w:sz w:val="18"/>
          <w:szCs w:val="18"/>
        </w:rPr>
        <w:t xml:space="preserve">l regolamento d’istituto </w:t>
      </w:r>
      <w:proofErr w:type="spellStart"/>
      <w:r w:rsidRPr="00373785">
        <w:rPr>
          <w:sz w:val="18"/>
          <w:szCs w:val="18"/>
        </w:rPr>
        <w:t>Prot</w:t>
      </w:r>
      <w:proofErr w:type="spellEnd"/>
      <w:r w:rsidRPr="00373785">
        <w:rPr>
          <w:sz w:val="18"/>
          <w:szCs w:val="18"/>
        </w:rPr>
        <w:t>.6541 del 26/11/2015</w:t>
      </w:r>
      <w:r w:rsidR="00A6291A" w:rsidRPr="00373785">
        <w:rPr>
          <w:sz w:val="18"/>
          <w:szCs w:val="18"/>
        </w:rPr>
        <w:t xml:space="preserve"> relativo all’acquisizione in </w:t>
      </w:r>
    </w:p>
    <w:p w:rsidR="00A6291A" w:rsidRPr="00373785" w:rsidRDefault="00A6291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economia di lavori servizi e forniture approvato dal Consiglio d’Istituto in data </w:t>
      </w:r>
    </w:p>
    <w:p w:rsidR="00A6291A" w:rsidRPr="00373785" w:rsidRDefault="00A6291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13/11/2015</w:t>
      </w:r>
    </w:p>
    <w:p w:rsidR="00A6291A" w:rsidRPr="00373785" w:rsidRDefault="00A6291A" w:rsidP="00F15E7A">
      <w:pPr>
        <w:jc w:val="both"/>
        <w:rPr>
          <w:sz w:val="18"/>
          <w:szCs w:val="18"/>
        </w:rPr>
      </w:pPr>
    </w:p>
    <w:p w:rsidR="0028058A" w:rsidRPr="00373785" w:rsidRDefault="00A6291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Vista 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 </w:t>
      </w:r>
      <w:r w:rsidRPr="00373785">
        <w:rPr>
          <w:sz w:val="18"/>
          <w:szCs w:val="18"/>
        </w:rPr>
        <w:t xml:space="preserve">la delibera del Consiglio d’Istituto </w:t>
      </w:r>
      <w:proofErr w:type="spellStart"/>
      <w:r w:rsidRPr="00373785">
        <w:rPr>
          <w:sz w:val="18"/>
          <w:szCs w:val="18"/>
        </w:rPr>
        <w:t>nr</w:t>
      </w:r>
      <w:proofErr w:type="spellEnd"/>
      <w:r w:rsidRPr="00373785">
        <w:rPr>
          <w:sz w:val="18"/>
          <w:szCs w:val="18"/>
        </w:rPr>
        <w:t>.27 in data 25/10/2016</w:t>
      </w:r>
      <w:r w:rsidR="0028058A" w:rsidRPr="00373785">
        <w:rPr>
          <w:sz w:val="18"/>
          <w:szCs w:val="18"/>
        </w:rPr>
        <w:t xml:space="preserve"> di approvazione del </w:t>
      </w:r>
    </w:p>
    <w:p w:rsidR="0028058A" w:rsidRPr="00373785" w:rsidRDefault="0028058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 Programma annuale per l’esercizio finanziario 2017</w:t>
      </w:r>
      <w:r w:rsidR="00BC7DB7" w:rsidRPr="00373785">
        <w:rPr>
          <w:sz w:val="18"/>
          <w:szCs w:val="18"/>
        </w:rPr>
        <w:tab/>
      </w:r>
      <w:r w:rsidRPr="00373785">
        <w:rPr>
          <w:sz w:val="18"/>
          <w:szCs w:val="18"/>
        </w:rPr>
        <w:t>;</w:t>
      </w:r>
    </w:p>
    <w:p w:rsidR="0028058A" w:rsidRPr="00373785" w:rsidRDefault="0028058A" w:rsidP="00F15E7A">
      <w:pPr>
        <w:jc w:val="both"/>
        <w:rPr>
          <w:sz w:val="18"/>
          <w:szCs w:val="18"/>
        </w:rPr>
      </w:pPr>
    </w:p>
    <w:p w:rsidR="0028058A" w:rsidRPr="00373785" w:rsidRDefault="0028058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 </w:t>
      </w:r>
      <w:r w:rsidRPr="00373785">
        <w:rPr>
          <w:sz w:val="18"/>
          <w:szCs w:val="18"/>
        </w:rPr>
        <w:t xml:space="preserve">I </w:t>
      </w:r>
      <w:proofErr w:type="spellStart"/>
      <w:r w:rsidRPr="00373785">
        <w:rPr>
          <w:sz w:val="18"/>
          <w:szCs w:val="18"/>
        </w:rPr>
        <w:t>D.lgs</w:t>
      </w:r>
      <w:proofErr w:type="spellEnd"/>
      <w:r w:rsidRPr="00373785">
        <w:rPr>
          <w:sz w:val="18"/>
          <w:szCs w:val="18"/>
        </w:rPr>
        <w:t xml:space="preserve"> 50/2016 “Codice dei contratti pubblici di lavori, servizi e forniture;</w:t>
      </w:r>
    </w:p>
    <w:p w:rsidR="0028058A" w:rsidRPr="00373785" w:rsidRDefault="0028058A" w:rsidP="00F15E7A">
      <w:pPr>
        <w:jc w:val="both"/>
        <w:rPr>
          <w:sz w:val="18"/>
          <w:szCs w:val="18"/>
        </w:rPr>
      </w:pPr>
    </w:p>
    <w:p w:rsidR="00F82ACA" w:rsidRDefault="0028058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Rilevata</w:t>
      </w:r>
      <w:r w:rsidR="00373785">
        <w:rPr>
          <w:sz w:val="18"/>
          <w:szCs w:val="18"/>
        </w:rPr>
        <w:t xml:space="preserve">       </w:t>
      </w:r>
      <w:r w:rsidR="00447B25">
        <w:rPr>
          <w:sz w:val="18"/>
          <w:szCs w:val="18"/>
        </w:rPr>
        <w:t xml:space="preserve"> </w:t>
      </w:r>
      <w:r w:rsidRPr="00373785">
        <w:rPr>
          <w:sz w:val="18"/>
          <w:szCs w:val="18"/>
        </w:rPr>
        <w:t xml:space="preserve">l’assenza di convenzioni </w:t>
      </w:r>
      <w:proofErr w:type="spellStart"/>
      <w:r w:rsidRPr="00373785">
        <w:rPr>
          <w:sz w:val="18"/>
          <w:szCs w:val="18"/>
        </w:rPr>
        <w:t>Consip</w:t>
      </w:r>
      <w:proofErr w:type="spellEnd"/>
      <w:r w:rsidRPr="00373785">
        <w:rPr>
          <w:sz w:val="18"/>
          <w:szCs w:val="18"/>
        </w:rPr>
        <w:t xml:space="preserve"> attive per </w:t>
      </w:r>
      <w:r w:rsidR="00F82ACA">
        <w:rPr>
          <w:sz w:val="18"/>
          <w:szCs w:val="18"/>
        </w:rPr>
        <w:t>l’intervento specifico di cui in oggetto</w:t>
      </w:r>
    </w:p>
    <w:p w:rsidR="00F82ACA" w:rsidRDefault="00F82ACA" w:rsidP="00F15E7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e la necessità di sopralluogo nei luoghi, onde verificare a fine anno scolastico lo stato</w:t>
      </w:r>
    </w:p>
    <w:p w:rsidR="00F82ACA" w:rsidRDefault="00F82ACA" w:rsidP="00F15E7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delle apparecchiature informatiche</w:t>
      </w:r>
    </w:p>
    <w:p w:rsidR="00C23F37" w:rsidRDefault="00C23F37" w:rsidP="00F15E7A">
      <w:pPr>
        <w:jc w:val="both"/>
        <w:rPr>
          <w:sz w:val="18"/>
          <w:szCs w:val="18"/>
        </w:rPr>
      </w:pPr>
    </w:p>
    <w:p w:rsidR="00F82ACA" w:rsidRDefault="00C23F37" w:rsidP="00F15E7A">
      <w:pPr>
        <w:jc w:val="both"/>
        <w:rPr>
          <w:sz w:val="18"/>
          <w:szCs w:val="18"/>
        </w:rPr>
      </w:pPr>
      <w:r>
        <w:rPr>
          <w:sz w:val="18"/>
          <w:szCs w:val="18"/>
        </w:rPr>
        <w:t>Rilevata        la necessità</w:t>
      </w:r>
      <w:r w:rsidR="00F82ACA">
        <w:rPr>
          <w:sz w:val="18"/>
          <w:szCs w:val="18"/>
        </w:rPr>
        <w:t xml:space="preserve"> di ripristino delle apparecchiature per l’efficienza del nuovo anno scolastico</w:t>
      </w:r>
    </w:p>
    <w:p w:rsidR="00BC7DB7" w:rsidRPr="00373785" w:rsidRDefault="00FB05E3" w:rsidP="00F82AC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</w:t>
      </w:r>
      <w:r w:rsidR="00F82ACA">
        <w:rPr>
          <w:sz w:val="18"/>
          <w:szCs w:val="18"/>
        </w:rPr>
        <w:t xml:space="preserve">                                                      </w:t>
      </w:r>
      <w:r w:rsidR="0028058A" w:rsidRPr="00373785">
        <w:rPr>
          <w:sz w:val="18"/>
          <w:szCs w:val="18"/>
        </w:rPr>
        <w:t>DECRETA</w:t>
      </w:r>
    </w:p>
    <w:p w:rsidR="0028058A" w:rsidRPr="00373785" w:rsidRDefault="0028058A" w:rsidP="0028058A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Le premesse fanno parte integrante e sostanziale del presente provvedimento</w:t>
      </w:r>
    </w:p>
    <w:p w:rsidR="0028058A" w:rsidRPr="00373785" w:rsidRDefault="0028058A" w:rsidP="0028058A">
      <w:pPr>
        <w:ind w:left="360"/>
        <w:jc w:val="both"/>
        <w:rPr>
          <w:sz w:val="18"/>
          <w:szCs w:val="18"/>
        </w:rPr>
      </w:pPr>
    </w:p>
    <w:p w:rsidR="00F82ACA" w:rsidRDefault="0028058A" w:rsidP="00F82ACA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F82ACA">
        <w:rPr>
          <w:sz w:val="18"/>
          <w:szCs w:val="18"/>
        </w:rPr>
        <w:t xml:space="preserve">Di procedere </w:t>
      </w:r>
      <w:r w:rsidR="00C23F37" w:rsidRPr="00F82ACA">
        <w:rPr>
          <w:sz w:val="18"/>
          <w:szCs w:val="18"/>
        </w:rPr>
        <w:t xml:space="preserve">all’effettuazione </w:t>
      </w:r>
      <w:r w:rsidR="00F82ACA">
        <w:rPr>
          <w:sz w:val="18"/>
          <w:szCs w:val="18"/>
        </w:rPr>
        <w:t>degli interventi per € 1.176,00 escluso IVA</w:t>
      </w:r>
    </w:p>
    <w:p w:rsidR="00F82ACA" w:rsidRPr="00F82ACA" w:rsidRDefault="00C23F37" w:rsidP="00F82ACA">
      <w:pPr>
        <w:ind w:left="6012"/>
        <w:jc w:val="both"/>
        <w:rPr>
          <w:sz w:val="18"/>
          <w:szCs w:val="18"/>
        </w:rPr>
      </w:pPr>
      <w:r w:rsidRPr="00F82ACA">
        <w:rPr>
          <w:sz w:val="18"/>
          <w:szCs w:val="18"/>
        </w:rPr>
        <w:t>F.to</w:t>
      </w:r>
    </w:p>
    <w:p w:rsidR="00C23F37" w:rsidRDefault="00C23F37" w:rsidP="00F82ACA">
      <w:pPr>
        <w:ind w:left="6012"/>
        <w:jc w:val="both"/>
        <w:rPr>
          <w:sz w:val="18"/>
          <w:szCs w:val="18"/>
        </w:rPr>
      </w:pPr>
      <w:r w:rsidRPr="00F82ACA">
        <w:rPr>
          <w:sz w:val="18"/>
          <w:szCs w:val="18"/>
        </w:rPr>
        <w:t xml:space="preserve"> Prof.ssa Giuseppina </w:t>
      </w:r>
      <w:proofErr w:type="spellStart"/>
      <w:r w:rsidRPr="00F82ACA">
        <w:rPr>
          <w:sz w:val="18"/>
          <w:szCs w:val="18"/>
        </w:rPr>
        <w:t>Nugnes</w:t>
      </w:r>
      <w:proofErr w:type="spellEnd"/>
    </w:p>
    <w:p w:rsidR="00F82ACA" w:rsidRPr="00F82ACA" w:rsidRDefault="00F82ACA" w:rsidP="00F82ACA">
      <w:pPr>
        <w:ind w:left="601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B0693" w:rsidRPr="0095294C" w:rsidRDefault="005B0693" w:rsidP="005B0693">
      <w:pPr>
        <w:pStyle w:val="Paragrafoelenco"/>
        <w:ind w:left="6372"/>
        <w:rPr>
          <w:sz w:val="16"/>
          <w:szCs w:val="16"/>
        </w:rPr>
      </w:pPr>
      <w:r>
        <w:rPr>
          <w:sz w:val="16"/>
          <w:szCs w:val="16"/>
        </w:rPr>
        <w:t>Firma autografata sostituita a messo stampa ai sensi dell’art.3,co</w:t>
      </w:r>
      <w:proofErr w:type="spellStart"/>
      <w:r>
        <w:rPr>
          <w:sz w:val="16"/>
          <w:szCs w:val="16"/>
        </w:rPr>
        <w:t>.2,DL</w:t>
      </w:r>
      <w:proofErr w:type="spellEnd"/>
      <w:r>
        <w:rPr>
          <w:sz w:val="16"/>
          <w:szCs w:val="16"/>
        </w:rPr>
        <w:t>.vo 39/1993</w:t>
      </w:r>
    </w:p>
    <w:p w:rsidR="00C23F37" w:rsidRDefault="00C23F37" w:rsidP="00C23F37">
      <w:pPr>
        <w:pStyle w:val="Paragrafoelenco"/>
        <w:ind w:left="6372"/>
        <w:rPr>
          <w:sz w:val="18"/>
          <w:szCs w:val="18"/>
        </w:rPr>
      </w:pPr>
    </w:p>
    <w:p w:rsidR="00C23F37" w:rsidRPr="00C23F37" w:rsidRDefault="00C23F37" w:rsidP="00C23F37">
      <w:pPr>
        <w:pStyle w:val="Paragrafoelenco"/>
        <w:rPr>
          <w:sz w:val="18"/>
          <w:szCs w:val="18"/>
        </w:rPr>
      </w:pPr>
    </w:p>
    <w:p w:rsidR="00C23F37" w:rsidRPr="00C23F37" w:rsidRDefault="00C23F37" w:rsidP="00C23F37">
      <w:pPr>
        <w:pStyle w:val="Paragrafoelenco"/>
        <w:rPr>
          <w:sz w:val="18"/>
          <w:szCs w:val="18"/>
        </w:rPr>
      </w:pPr>
    </w:p>
    <w:p w:rsidR="0028058A" w:rsidRPr="00373785" w:rsidRDefault="0028058A" w:rsidP="0028058A">
      <w:pPr>
        <w:pStyle w:val="Paragrafoelenco"/>
        <w:rPr>
          <w:sz w:val="18"/>
          <w:szCs w:val="18"/>
        </w:rPr>
      </w:pPr>
    </w:p>
    <w:p w:rsidR="00373785" w:rsidRPr="00373785" w:rsidRDefault="00373785" w:rsidP="00373785">
      <w:pPr>
        <w:pStyle w:val="Paragrafoelenco"/>
        <w:rPr>
          <w:sz w:val="18"/>
          <w:szCs w:val="18"/>
        </w:rPr>
      </w:pPr>
    </w:p>
    <w:p w:rsidR="00373785" w:rsidRPr="00373785" w:rsidRDefault="00373785" w:rsidP="00373785">
      <w:pPr>
        <w:ind w:left="6372"/>
        <w:jc w:val="both"/>
        <w:rPr>
          <w:sz w:val="18"/>
          <w:szCs w:val="18"/>
        </w:rPr>
      </w:pPr>
    </w:p>
    <w:p w:rsidR="0028058A" w:rsidRPr="00373785" w:rsidRDefault="0028058A" w:rsidP="0028058A">
      <w:pPr>
        <w:pStyle w:val="Paragrafoelenco"/>
        <w:rPr>
          <w:sz w:val="18"/>
          <w:szCs w:val="18"/>
        </w:rPr>
      </w:pPr>
    </w:p>
    <w:p w:rsidR="0028058A" w:rsidRPr="00373785" w:rsidRDefault="0028058A" w:rsidP="0028058A">
      <w:pPr>
        <w:jc w:val="both"/>
        <w:rPr>
          <w:sz w:val="18"/>
          <w:szCs w:val="18"/>
        </w:rPr>
      </w:pPr>
    </w:p>
    <w:p w:rsidR="0028058A" w:rsidRPr="00373785" w:rsidRDefault="0028058A" w:rsidP="0028058A">
      <w:pPr>
        <w:jc w:val="both"/>
        <w:rPr>
          <w:sz w:val="18"/>
          <w:szCs w:val="18"/>
        </w:rPr>
      </w:pPr>
    </w:p>
    <w:sectPr w:rsidR="0028058A" w:rsidRPr="00373785" w:rsidSect="005C3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55C5"/>
    <w:multiLevelType w:val="hybridMultilevel"/>
    <w:tmpl w:val="7D5A4F66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283"/>
  <w:characterSpacingControl w:val="doNotCompress"/>
  <w:compat/>
  <w:rsids>
    <w:rsidRoot w:val="00F15E7A"/>
    <w:rsid w:val="00213223"/>
    <w:rsid w:val="0028058A"/>
    <w:rsid w:val="00373785"/>
    <w:rsid w:val="00447B25"/>
    <w:rsid w:val="005B0693"/>
    <w:rsid w:val="005B7E05"/>
    <w:rsid w:val="005C31A3"/>
    <w:rsid w:val="00647EE4"/>
    <w:rsid w:val="0093171A"/>
    <w:rsid w:val="00A6291A"/>
    <w:rsid w:val="00BC7DB7"/>
    <w:rsid w:val="00C23F37"/>
    <w:rsid w:val="00D75E93"/>
    <w:rsid w:val="00F15E7A"/>
    <w:rsid w:val="00F82ACA"/>
    <w:rsid w:val="00FB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E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E7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80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AC9A-156B-4008-8AEA-FDC08F08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2017-05-25T11:37:00Z</cp:lastPrinted>
  <dcterms:created xsi:type="dcterms:W3CDTF">2017-07-31T11:39:00Z</dcterms:created>
  <dcterms:modified xsi:type="dcterms:W3CDTF">2017-07-31T11:39:00Z</dcterms:modified>
</cp:coreProperties>
</file>