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11" w:rsidRPr="00ED2211" w:rsidRDefault="00A351AA" w:rsidP="00ED2211">
      <w:pPr>
        <w:pStyle w:val="NormaleWeb"/>
        <w:shd w:val="clear" w:color="auto" w:fill="FFFFFF"/>
        <w:spacing w:before="0" w:beforeAutospacing="0" w:after="0" w:afterAutospacing="0" w:line="336" w:lineRule="atLeast"/>
        <w:jc w:val="right"/>
        <w:rPr>
          <w:i/>
          <w:color w:val="333333"/>
          <w:sz w:val="18"/>
          <w:szCs w:val="18"/>
        </w:rPr>
      </w:pPr>
      <w:r w:rsidRPr="00ED2211">
        <w:rPr>
          <w:i/>
          <w:color w:val="333333"/>
          <w:sz w:val="18"/>
          <w:szCs w:val="18"/>
        </w:rPr>
        <w:t xml:space="preserve">                                      </w:t>
      </w:r>
      <w:r w:rsidR="00ED2211" w:rsidRPr="00ED2211">
        <w:rPr>
          <w:i/>
          <w:color w:val="333333"/>
          <w:sz w:val="18"/>
          <w:szCs w:val="18"/>
        </w:rPr>
        <w:t xml:space="preserve">                             </w:t>
      </w:r>
    </w:p>
    <w:p w:rsidR="006A399A" w:rsidRPr="006A399A" w:rsidRDefault="006A399A" w:rsidP="00782A6B">
      <w:pPr>
        <w:pStyle w:val="NormaleWeb"/>
        <w:shd w:val="clear" w:color="auto" w:fill="FFFFFF"/>
        <w:spacing w:before="120" w:beforeAutospacing="0" w:after="120" w:afterAutospacing="0" w:line="336" w:lineRule="atLeast"/>
        <w:rPr>
          <w:color w:val="333333"/>
          <w:sz w:val="20"/>
          <w:szCs w:val="20"/>
        </w:rPr>
      </w:pPr>
    </w:p>
    <w:p w:rsidR="00A351AA" w:rsidRDefault="00A351AA" w:rsidP="00F309E7">
      <w:pPr>
        <w:pStyle w:val="destinatari"/>
        <w:shd w:val="clear" w:color="auto" w:fill="FFFFFF"/>
        <w:spacing w:before="0" w:beforeAutospacing="0" w:after="0" w:afterAutospacing="0" w:line="336" w:lineRule="atLeast"/>
        <w:jc w:val="right"/>
        <w:rPr>
          <w:b/>
          <w:i/>
          <w:color w:val="333333"/>
          <w:sz w:val="20"/>
          <w:szCs w:val="20"/>
        </w:rPr>
      </w:pPr>
    </w:p>
    <w:p w:rsidR="002C5473" w:rsidRPr="002C5473" w:rsidRDefault="008D1746" w:rsidP="002C5473">
      <w:pPr>
        <w:pStyle w:val="destinatari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  <w:sz w:val="20"/>
          <w:szCs w:val="20"/>
        </w:rPr>
      </w:pPr>
      <w:r w:rsidRPr="00AD4EA9">
        <w:rPr>
          <w:i/>
          <w:sz w:val="28"/>
          <w:szCs w:val="28"/>
        </w:rPr>
        <w:t xml:space="preserve">       </w:t>
      </w:r>
      <w:r w:rsidR="002C5473" w:rsidRPr="002C5473">
        <w:rPr>
          <w:b/>
          <w:bCs/>
          <w:i/>
          <w:iCs/>
          <w:color w:val="333333"/>
          <w:sz w:val="20"/>
          <w:szCs w:val="20"/>
        </w:rPr>
        <w:t>Ai Dirigenti degli istituti scolastici di ogni ordine e grado statali e paritari della Campania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 dei Comuni:  Afragola, Acerra, Pomigliano D’Arco, Casalnuovo,Caivano,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 xml:space="preserve">Frattamaggiore, </w:t>
      </w:r>
      <w:r w:rsidR="00147149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 xml:space="preserve">Frattaminore, </w:t>
      </w: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Casavatore, Brusciano, Castello di Cisterna, Mariglianella,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Casoria, Cardito, Grumo Nevano, Crispano, Marigliano, Nola, Volla, Pollena Trocchia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Casandrino,</w:t>
      </w: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br/>
        <w:t>LORO SEDI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 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 </w:t>
      </w:r>
    </w:p>
    <w:p w:rsidR="002C5473" w:rsidRPr="002C5473" w:rsidRDefault="002C5473" w:rsidP="002C5473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 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it-IT"/>
        </w:rPr>
        <w:t>Oggetto: Convegno Pubblico “</w:t>
      </w:r>
      <w:r w:rsidRPr="002C54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DISORDINI DELLO SVILUPPO COMUNICATIVO SOCIALE:</w:t>
      </w:r>
    </w:p>
    <w:p w:rsidR="002C5473" w:rsidRPr="002C5473" w:rsidRDefault="002C5473" w:rsidP="002C54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           SINTOMI D’ALLARME. INQUADRAMENTO E SUGGERIMENTI OPERATIVI.”</w:t>
      </w:r>
    </w:p>
    <w:p w:rsidR="002C5473" w:rsidRPr="002C5473" w:rsidRDefault="002C5473" w:rsidP="002C54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>Venerdì 11 Marzo 2016 dalle ore 9.00 alle 13.00  </w:t>
      </w: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presso l’I.C. “Aldo Moro”, via Pigna, Casalnuovo di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Napoli, si terrà il suddetto convegno rivolto ad insegnanti, genitori ed operatori sociosanitari.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Lo Studio Merloni intende trasmettere  informazioni chiare di rilevanza scientifica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in materia di approccio complessivo per la presa in carico integrata di minori con sindrome autistica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che va dalla prevenzione all’intervento operativo.</w:t>
      </w:r>
    </w:p>
    <w:p w:rsidR="002C5473" w:rsidRPr="002C5473" w:rsidRDefault="002C5473" w:rsidP="002C547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 </w:t>
      </w:r>
    </w:p>
    <w:p w:rsidR="002C5473" w:rsidRPr="002C5473" w:rsidRDefault="002C5473" w:rsidP="002C547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>Si prega di confermare la partecipazione con l’apposito modulo allegato.</w:t>
      </w:r>
    </w:p>
    <w:p w:rsidR="002C5473" w:rsidRPr="002C5473" w:rsidRDefault="002C5473" w:rsidP="002C547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>Si allega programma.</w:t>
      </w:r>
    </w:p>
    <w:p w:rsidR="002C5473" w:rsidRPr="002C5473" w:rsidRDefault="002C5473" w:rsidP="002C547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it-IT"/>
        </w:rPr>
        <w:t> </w:t>
      </w:r>
    </w:p>
    <w:p w:rsidR="002C5473" w:rsidRPr="002C5473" w:rsidRDefault="002C5473" w:rsidP="002C5473">
      <w:pPr>
        <w:shd w:val="clear" w:color="auto" w:fill="FFFFFF"/>
        <w:spacing w:before="12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it-IT"/>
        </w:rPr>
        <w:t>Considerato l’interesse dell’incontro, si prega di darne la massima diffusione tra gli interessati.    </w:t>
      </w:r>
      <w:r w:rsidRPr="002C5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it-IT"/>
        </w:rPr>
        <w:t>                   </w:t>
      </w:r>
      <w:r w:rsidRPr="002C54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</w:t>
      </w:r>
    </w:p>
    <w:p w:rsidR="002C5473" w:rsidRPr="002C5473" w:rsidRDefault="002C5473" w:rsidP="002C547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it-IT"/>
        </w:rPr>
        <w:t>Si ringrazia per la consueta collaborazione.</w:t>
      </w:r>
    </w:p>
    <w:p w:rsidR="002C5473" w:rsidRPr="002C5473" w:rsidRDefault="002C5473" w:rsidP="002C5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C5473" w:rsidRPr="002C5473" w:rsidRDefault="002C5473" w:rsidP="002C5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2C5473" w:rsidRPr="002C5473" w:rsidRDefault="002C5473" w:rsidP="002C547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   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   </w:t>
      </w: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  In Fede</w:t>
      </w:r>
    </w:p>
    <w:p w:rsidR="002C5473" w:rsidRPr="002C5473" w:rsidRDefault="002C5473" w:rsidP="002C5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                                                                                                                                    Dr. Antonio Castellano</w:t>
      </w:r>
    </w:p>
    <w:p w:rsidR="002C5473" w:rsidRPr="002C5473" w:rsidRDefault="002C5473" w:rsidP="002C5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   </w:t>
      </w:r>
      <w:r w:rsidRPr="002C54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  (firmato)</w:t>
      </w:r>
    </w:p>
    <w:p w:rsidR="006A399A" w:rsidRPr="002C5473" w:rsidRDefault="002C5473" w:rsidP="002C547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C5473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6A399A" w:rsidRPr="002C5473" w:rsidSect="00ED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94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32" w:rsidRDefault="00050932" w:rsidP="00A351AA">
      <w:pPr>
        <w:spacing w:after="0" w:line="240" w:lineRule="auto"/>
      </w:pPr>
      <w:r>
        <w:separator/>
      </w:r>
    </w:p>
  </w:endnote>
  <w:endnote w:type="continuationSeparator" w:id="1">
    <w:p w:rsidR="00050932" w:rsidRDefault="00050932" w:rsidP="00A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B7" w:rsidRDefault="00E925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B7" w:rsidRDefault="00E925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B7" w:rsidRDefault="00E925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32" w:rsidRDefault="00050932" w:rsidP="00A351AA">
      <w:pPr>
        <w:spacing w:after="0" w:line="240" w:lineRule="auto"/>
      </w:pPr>
      <w:r>
        <w:separator/>
      </w:r>
    </w:p>
  </w:footnote>
  <w:footnote w:type="continuationSeparator" w:id="1">
    <w:p w:rsidR="00050932" w:rsidRDefault="00050932" w:rsidP="00A3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B7" w:rsidRDefault="00E925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11" w:rsidRDefault="00ED2211">
    <w:r>
      <w:ptab w:relativeTo="margin" w:alignment="center" w:leader="none"/>
    </w:r>
    <w:r>
      <w:ptab w:relativeTo="margin" w:alignment="right" w:leader="none"/>
    </w:r>
  </w:p>
  <w:p w:rsidR="00ED2211" w:rsidRPr="00ED2211" w:rsidRDefault="00ED2211">
    <w:pPr>
      <w:rPr>
        <w:rFonts w:ascii="Times New Roman" w:hAnsi="Times New Roman" w:cs="Times New Roman"/>
        <w:b/>
        <w:sz w:val="20"/>
        <w:szCs w:val="20"/>
      </w:rPr>
    </w:pPr>
    <w:r w:rsidRPr="00ED2211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</w:t>
    </w:r>
    <w:r>
      <w:rPr>
        <w:b/>
        <w:sz w:val="20"/>
        <w:szCs w:val="20"/>
      </w:rPr>
      <w:t xml:space="preserve">            </w:t>
    </w:r>
    <w:r w:rsidR="00AD4EA9">
      <w:rPr>
        <w:rFonts w:ascii="Times New Roman" w:hAnsi="Times New Roman" w:cs="Times New Roman"/>
        <w:b/>
        <w:i/>
        <w:color w:val="333333"/>
        <w:sz w:val="20"/>
        <w:szCs w:val="20"/>
      </w:rPr>
      <w:t xml:space="preserve">                   </w:t>
    </w:r>
    <w:r w:rsidR="00E925B7">
      <w:rPr>
        <w:rFonts w:ascii="Times New Roman" w:hAnsi="Times New Roman" w:cs="Times New Roman"/>
        <w:b/>
        <w:i/>
        <w:color w:val="333333"/>
        <w:sz w:val="20"/>
        <w:szCs w:val="20"/>
      </w:rPr>
      <w:t>18/02</w:t>
    </w:r>
    <w:r w:rsidRPr="00ED2211">
      <w:rPr>
        <w:rFonts w:ascii="Times New Roman" w:hAnsi="Times New Roman" w:cs="Times New Roman"/>
        <w:b/>
        <w:i/>
        <w:color w:val="333333"/>
        <w:sz w:val="20"/>
        <w:szCs w:val="20"/>
      </w:rPr>
      <w:t>/2016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B7" w:rsidRDefault="00E925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7140"/>
    <w:multiLevelType w:val="hybridMultilevel"/>
    <w:tmpl w:val="90DA8E38"/>
    <w:lvl w:ilvl="0" w:tplc="A3E2A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A6B"/>
    <w:rsid w:val="00050932"/>
    <w:rsid w:val="00137921"/>
    <w:rsid w:val="00147149"/>
    <w:rsid w:val="001A1DD9"/>
    <w:rsid w:val="001F688F"/>
    <w:rsid w:val="00235158"/>
    <w:rsid w:val="00297473"/>
    <w:rsid w:val="002C5473"/>
    <w:rsid w:val="00381067"/>
    <w:rsid w:val="004F0EE7"/>
    <w:rsid w:val="00516672"/>
    <w:rsid w:val="005C106D"/>
    <w:rsid w:val="005E3CAE"/>
    <w:rsid w:val="006A399A"/>
    <w:rsid w:val="006C60E4"/>
    <w:rsid w:val="006D4B82"/>
    <w:rsid w:val="00764A97"/>
    <w:rsid w:val="00782A6B"/>
    <w:rsid w:val="00782B8D"/>
    <w:rsid w:val="007F54D9"/>
    <w:rsid w:val="008203FF"/>
    <w:rsid w:val="008D1746"/>
    <w:rsid w:val="008E5283"/>
    <w:rsid w:val="00902EF3"/>
    <w:rsid w:val="00927FBF"/>
    <w:rsid w:val="00931812"/>
    <w:rsid w:val="00A32319"/>
    <w:rsid w:val="00A351AA"/>
    <w:rsid w:val="00AD4EA9"/>
    <w:rsid w:val="00B426C7"/>
    <w:rsid w:val="00C0109B"/>
    <w:rsid w:val="00C01135"/>
    <w:rsid w:val="00C068F1"/>
    <w:rsid w:val="00C3690C"/>
    <w:rsid w:val="00C931E3"/>
    <w:rsid w:val="00CD22C3"/>
    <w:rsid w:val="00CD3149"/>
    <w:rsid w:val="00D44DB2"/>
    <w:rsid w:val="00DE7B25"/>
    <w:rsid w:val="00E84F25"/>
    <w:rsid w:val="00E925B7"/>
    <w:rsid w:val="00ED2211"/>
    <w:rsid w:val="00EF5FF9"/>
    <w:rsid w:val="00F20B41"/>
    <w:rsid w:val="00F309E7"/>
    <w:rsid w:val="00F61DC9"/>
    <w:rsid w:val="00FA3F0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ttente">
    <w:name w:val="mittente"/>
    <w:basedOn w:val="Normale"/>
    <w:rsid w:val="007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2A6B"/>
    <w:rPr>
      <w:b/>
      <w:bCs/>
    </w:rPr>
  </w:style>
  <w:style w:type="paragraph" w:styleId="NormaleWeb">
    <w:name w:val="Normal (Web)"/>
    <w:basedOn w:val="Normale"/>
    <w:uiPriority w:val="99"/>
    <w:unhideWhenUsed/>
    <w:rsid w:val="007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tinatari">
    <w:name w:val="destinatari"/>
    <w:basedOn w:val="Normale"/>
    <w:rsid w:val="007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7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82A6B"/>
  </w:style>
  <w:style w:type="character" w:styleId="Collegamentoipertestuale">
    <w:name w:val="Hyperlink"/>
    <w:basedOn w:val="Carpredefinitoparagrafo"/>
    <w:uiPriority w:val="99"/>
    <w:semiHidden/>
    <w:unhideWhenUsed/>
    <w:rsid w:val="00782A6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82A6B"/>
    <w:rPr>
      <w:i/>
      <w:iCs/>
    </w:rPr>
  </w:style>
  <w:style w:type="paragraph" w:customStyle="1" w:styleId="firma">
    <w:name w:val="firma"/>
    <w:basedOn w:val="Normale"/>
    <w:rsid w:val="007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1AA"/>
  </w:style>
  <w:style w:type="paragraph" w:styleId="Pidipagina">
    <w:name w:val="footer"/>
    <w:basedOn w:val="Normale"/>
    <w:link w:val="PidipaginaCarattere"/>
    <w:uiPriority w:val="99"/>
    <w:semiHidden/>
    <w:unhideWhenUsed/>
    <w:rsid w:val="00A35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1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2016-01-15T18:13:00Z</cp:lastPrinted>
  <dcterms:created xsi:type="dcterms:W3CDTF">2016-02-18T09:06:00Z</dcterms:created>
  <dcterms:modified xsi:type="dcterms:W3CDTF">2016-02-18T09:07:00Z</dcterms:modified>
</cp:coreProperties>
</file>