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85" w:rsidRDefault="00FD4085">
      <w:pPr>
        <w:pStyle w:val="Corpodeltesto"/>
        <w:spacing w:before="2" w:after="1"/>
        <w:rPr>
          <w:b/>
          <w:i/>
          <w:sz w:val="10"/>
        </w:rPr>
      </w:pPr>
    </w:p>
    <w:p w:rsidR="00B0728F" w:rsidRDefault="00B0728F">
      <w:pPr>
        <w:pStyle w:val="Corpodeltesto"/>
        <w:spacing w:before="2" w:after="1"/>
        <w:rPr>
          <w:b/>
          <w:i/>
          <w:sz w:val="10"/>
        </w:rPr>
      </w:pPr>
    </w:p>
    <w:p w:rsidR="00B0728F" w:rsidRDefault="00B0728F">
      <w:pPr>
        <w:pStyle w:val="Corpodeltesto"/>
        <w:spacing w:before="2" w:after="1"/>
        <w:rPr>
          <w:b/>
          <w:i/>
          <w:sz w:val="10"/>
        </w:rPr>
      </w:pPr>
    </w:p>
    <w:p w:rsidR="00E705DA" w:rsidRDefault="00E705DA">
      <w:pPr>
        <w:pStyle w:val="Corpodeltesto"/>
        <w:spacing w:before="2" w:after="1"/>
        <w:rPr>
          <w:b/>
          <w:i/>
          <w:sz w:val="10"/>
        </w:rPr>
      </w:pPr>
    </w:p>
    <w:p w:rsidR="00E705DA" w:rsidRDefault="00E705DA">
      <w:pPr>
        <w:pStyle w:val="Corpodeltesto"/>
        <w:spacing w:before="2" w:after="1"/>
        <w:rPr>
          <w:b/>
          <w:i/>
          <w:sz w:val="10"/>
        </w:rPr>
      </w:pPr>
    </w:p>
    <w:p w:rsidR="00E705DA" w:rsidRDefault="00E705DA">
      <w:pPr>
        <w:pStyle w:val="Corpodeltesto"/>
        <w:spacing w:before="2" w:after="1"/>
        <w:rPr>
          <w:b/>
          <w:i/>
          <w:sz w:val="10"/>
        </w:rPr>
      </w:pPr>
    </w:p>
    <w:p w:rsidR="00E705DA" w:rsidRDefault="00E705DA">
      <w:pPr>
        <w:pStyle w:val="Corpodeltesto"/>
        <w:spacing w:before="2" w:after="1"/>
        <w:rPr>
          <w:b/>
          <w:i/>
          <w:sz w:val="10"/>
        </w:rPr>
      </w:pPr>
    </w:p>
    <w:p w:rsidR="00E705DA" w:rsidRDefault="00421C87">
      <w:pPr>
        <w:pStyle w:val="Corpodeltesto"/>
        <w:spacing w:before="2" w:after="1"/>
        <w:rPr>
          <w:b/>
          <w:i/>
          <w:sz w:val="10"/>
        </w:rPr>
      </w:pPr>
      <w:r>
        <w:rPr>
          <w:b/>
          <w:i/>
          <w:noProof/>
          <w:sz w:val="1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1026" type="#_x0000_t202" style="position:absolute;margin-left:48.95pt;margin-top:3.6pt;width:521.65pt;height:30.15pt;z-index:-251628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" filled="f" strokeweight=".48pt">
            <v:textbox inset="0,0,0,0">
              <w:txbxContent>
                <w:p w:rsidR="00EF51BB" w:rsidRDefault="009708CB" w:rsidP="00E705DA">
                  <w:pPr>
                    <w:spacing w:before="17"/>
                    <w:ind w:left="3060" w:right="306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Allegato 3</w:t>
                  </w:r>
                </w:p>
                <w:p w:rsidR="00EF51BB" w:rsidRDefault="00EF51BB" w:rsidP="00E705DA">
                  <w:pPr>
                    <w:ind w:left="3060" w:right="306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SCHEDA TECNICA</w:t>
                  </w:r>
                </w:p>
              </w:txbxContent>
            </v:textbox>
            <w10:wrap type="topAndBottom" anchorx="page"/>
          </v:shape>
        </w:pict>
      </w:r>
    </w:p>
    <w:p w:rsidR="00E705DA" w:rsidRDefault="00E705DA">
      <w:pPr>
        <w:pStyle w:val="Corpodeltesto"/>
        <w:spacing w:before="2" w:after="1"/>
        <w:rPr>
          <w:b/>
          <w:i/>
          <w:sz w:val="10"/>
        </w:rPr>
      </w:pPr>
    </w:p>
    <w:p w:rsidR="00E705DA" w:rsidRDefault="00E705DA">
      <w:pPr>
        <w:pStyle w:val="Corpodeltesto"/>
        <w:spacing w:before="2" w:after="1"/>
        <w:rPr>
          <w:b/>
          <w:i/>
          <w:sz w:val="10"/>
        </w:rPr>
      </w:pPr>
    </w:p>
    <w:tbl>
      <w:tblPr>
        <w:tblStyle w:val="TableNormal"/>
        <w:tblW w:w="0" w:type="auto"/>
        <w:jc w:val="center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5"/>
        <w:gridCol w:w="32"/>
        <w:gridCol w:w="3479"/>
      </w:tblGrid>
      <w:tr w:rsidR="00EF51BB" w:rsidTr="00EF51BB">
        <w:trPr>
          <w:trHeight w:val="520"/>
          <w:jc w:val="center"/>
        </w:trPr>
        <w:tc>
          <w:tcPr>
            <w:tcW w:w="5317" w:type="dxa"/>
            <w:gridSpan w:val="2"/>
          </w:tcPr>
          <w:p w:rsidR="00EF51BB" w:rsidRDefault="00EF51BB" w:rsidP="00EF51BB">
            <w:pPr>
              <w:pStyle w:val="TableParagraph"/>
              <w:tabs>
                <w:tab w:val="left" w:pos="1480"/>
                <w:tab w:val="left" w:pos="2733"/>
                <w:tab w:val="left" w:pos="3093"/>
                <w:tab w:val="left" w:pos="3921"/>
                <w:tab w:val="left" w:pos="5112"/>
              </w:tabs>
              <w:spacing w:line="260" w:lineRule="exact"/>
              <w:ind w:left="112" w:right="82"/>
            </w:pPr>
            <w:r>
              <w:t>Valutazione</w:t>
            </w:r>
            <w:r>
              <w:tab/>
              <w:t>“Generale”</w:t>
            </w:r>
            <w:r>
              <w:tab/>
              <w:t>–</w:t>
            </w:r>
            <w:r>
              <w:tab/>
              <w:t>Rischi</w:t>
            </w:r>
            <w:r>
              <w:tab/>
              <w:t>Assicurati</w:t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Tolleranza</w:t>
            </w:r>
          </w:p>
        </w:tc>
        <w:tc>
          <w:tcPr>
            <w:tcW w:w="3479" w:type="dxa"/>
          </w:tcPr>
          <w:p w:rsidR="00EF51BB" w:rsidRDefault="00EF51BB" w:rsidP="00EF51BB">
            <w:pPr>
              <w:pStyle w:val="TableParagraph"/>
              <w:spacing w:line="263" w:lineRule="exact"/>
              <w:ind w:left="119"/>
            </w:pPr>
            <w:r>
              <w:t>Punteggio</w:t>
            </w:r>
            <w:r>
              <w:rPr>
                <w:spacing w:val="-4"/>
              </w:rPr>
              <w:t xml:space="preserve"> </w:t>
            </w:r>
            <w:r>
              <w:t>max.</w:t>
            </w:r>
            <w:r>
              <w:rPr>
                <w:spacing w:val="-6"/>
              </w:rPr>
              <w:t xml:space="preserve"> </w:t>
            </w:r>
            <w:r>
              <w:t>13</w:t>
            </w:r>
          </w:p>
        </w:tc>
      </w:tr>
      <w:tr w:rsidR="00EF51BB" w:rsidTr="00EF51BB">
        <w:trPr>
          <w:trHeight w:val="251"/>
          <w:jc w:val="center"/>
        </w:trPr>
        <w:tc>
          <w:tcPr>
            <w:tcW w:w="5317" w:type="dxa"/>
            <w:gridSpan w:val="2"/>
          </w:tcPr>
          <w:p w:rsidR="00EF51BB" w:rsidRDefault="00EF51BB" w:rsidP="00EF51BB">
            <w:pPr>
              <w:pStyle w:val="TableParagraph"/>
              <w:spacing w:line="232" w:lineRule="exact"/>
              <w:ind w:left="112"/>
            </w:pPr>
            <w:r>
              <w:rPr>
                <w:spacing w:val="-1"/>
              </w:rPr>
              <w:t>Valutazione</w:t>
            </w:r>
            <w:r>
              <w:rPr>
                <w:spacing w:val="-11"/>
              </w:rPr>
              <w:t xml:space="preserve"> </w:t>
            </w:r>
            <w:r>
              <w:t>“Responsabilità</w:t>
            </w:r>
            <w:r>
              <w:rPr>
                <w:spacing w:val="-7"/>
              </w:rPr>
              <w:t xml:space="preserve"> </w:t>
            </w:r>
            <w:r>
              <w:t>civile”</w:t>
            </w:r>
          </w:p>
        </w:tc>
        <w:tc>
          <w:tcPr>
            <w:tcW w:w="3479" w:type="dxa"/>
          </w:tcPr>
          <w:p w:rsidR="00EF51BB" w:rsidRDefault="00EF51BB" w:rsidP="00EF51BB">
            <w:pPr>
              <w:pStyle w:val="TableParagraph"/>
              <w:spacing w:line="232" w:lineRule="exact"/>
              <w:ind w:left="119"/>
            </w:pPr>
            <w:r>
              <w:t>Punteggio</w:t>
            </w:r>
            <w:r>
              <w:rPr>
                <w:spacing w:val="-6"/>
              </w:rPr>
              <w:t xml:space="preserve"> </w:t>
            </w:r>
            <w:r>
              <w:t>max.</w:t>
            </w:r>
            <w:r>
              <w:rPr>
                <w:spacing w:val="-6"/>
              </w:rPr>
              <w:t xml:space="preserve"> </w:t>
            </w:r>
            <w:r>
              <w:t>15</w:t>
            </w:r>
          </w:p>
        </w:tc>
      </w:tr>
      <w:tr w:rsidR="00EF51BB" w:rsidTr="00EF51BB">
        <w:trPr>
          <w:trHeight w:val="513"/>
          <w:jc w:val="center"/>
        </w:trPr>
        <w:tc>
          <w:tcPr>
            <w:tcW w:w="5317" w:type="dxa"/>
            <w:gridSpan w:val="2"/>
          </w:tcPr>
          <w:p w:rsidR="00EF51BB" w:rsidRDefault="00EF51BB" w:rsidP="00EF51BB">
            <w:pPr>
              <w:pStyle w:val="TableParagraph"/>
              <w:spacing w:line="263" w:lineRule="exact"/>
              <w:ind w:left="112"/>
            </w:pPr>
            <w:r>
              <w:t>Valutazione</w:t>
            </w:r>
            <w:r>
              <w:rPr>
                <w:spacing w:val="-10"/>
              </w:rPr>
              <w:t xml:space="preserve"> </w:t>
            </w:r>
            <w:r>
              <w:t>“Infortuni”</w:t>
            </w:r>
          </w:p>
        </w:tc>
        <w:tc>
          <w:tcPr>
            <w:tcW w:w="3479" w:type="dxa"/>
          </w:tcPr>
          <w:p w:rsidR="00EF51BB" w:rsidRDefault="00EF51BB" w:rsidP="00EF51BB">
            <w:pPr>
              <w:pStyle w:val="TableParagraph"/>
              <w:spacing w:line="263" w:lineRule="exact"/>
              <w:ind w:left="119"/>
            </w:pPr>
            <w:r>
              <w:t>Punteggio</w:t>
            </w:r>
            <w:r>
              <w:rPr>
                <w:spacing w:val="-6"/>
              </w:rPr>
              <w:t xml:space="preserve"> </w:t>
            </w:r>
            <w:r>
              <w:t>max.</w:t>
            </w:r>
            <w:r>
              <w:rPr>
                <w:spacing w:val="-6"/>
              </w:rPr>
              <w:t xml:space="preserve"> </w:t>
            </w:r>
            <w:r>
              <w:t>41</w:t>
            </w:r>
          </w:p>
        </w:tc>
      </w:tr>
      <w:tr w:rsidR="00EF51BB" w:rsidTr="00EF51BB">
        <w:trPr>
          <w:trHeight w:val="256"/>
          <w:jc w:val="center"/>
        </w:trPr>
        <w:tc>
          <w:tcPr>
            <w:tcW w:w="5317" w:type="dxa"/>
            <w:gridSpan w:val="2"/>
          </w:tcPr>
          <w:p w:rsidR="00EF51BB" w:rsidRDefault="00EF51BB" w:rsidP="00EF51BB">
            <w:pPr>
              <w:pStyle w:val="TableParagraph"/>
              <w:spacing w:line="236" w:lineRule="exact"/>
              <w:ind w:left="112"/>
            </w:pPr>
            <w:r>
              <w:t>Valutazione</w:t>
            </w:r>
            <w:r>
              <w:rPr>
                <w:spacing w:val="-12"/>
              </w:rPr>
              <w:t xml:space="preserve"> </w:t>
            </w:r>
            <w:r>
              <w:t>“Assistenza”</w:t>
            </w:r>
          </w:p>
        </w:tc>
        <w:tc>
          <w:tcPr>
            <w:tcW w:w="3479" w:type="dxa"/>
          </w:tcPr>
          <w:p w:rsidR="00EF51BB" w:rsidRDefault="00EF51BB" w:rsidP="00EF51BB">
            <w:pPr>
              <w:pStyle w:val="TableParagraph"/>
              <w:spacing w:line="236" w:lineRule="exact"/>
              <w:ind w:left="119"/>
            </w:pPr>
            <w:r>
              <w:t>Punteggio</w:t>
            </w:r>
            <w:r>
              <w:rPr>
                <w:spacing w:val="-4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</w:tr>
      <w:tr w:rsidR="00EF51BB" w:rsidTr="00EF51BB">
        <w:trPr>
          <w:trHeight w:val="256"/>
          <w:jc w:val="center"/>
        </w:trPr>
        <w:tc>
          <w:tcPr>
            <w:tcW w:w="5317" w:type="dxa"/>
            <w:gridSpan w:val="2"/>
          </w:tcPr>
          <w:p w:rsidR="00EF51BB" w:rsidRDefault="00EF51BB" w:rsidP="00EF51BB">
            <w:pPr>
              <w:pStyle w:val="TableParagraph"/>
              <w:spacing w:line="236" w:lineRule="exact"/>
              <w:ind w:left="112"/>
            </w:pPr>
            <w:r>
              <w:t>Valutazione</w:t>
            </w:r>
            <w:r>
              <w:rPr>
                <w:spacing w:val="-10"/>
              </w:rPr>
              <w:t xml:space="preserve"> </w:t>
            </w:r>
            <w:r>
              <w:t>“Tutela</w:t>
            </w:r>
            <w:r>
              <w:rPr>
                <w:spacing w:val="-10"/>
              </w:rPr>
              <w:t xml:space="preserve"> </w:t>
            </w:r>
            <w:r w:rsidR="00612C7D">
              <w:t>giudiziaria</w:t>
            </w:r>
            <w:r>
              <w:t>”</w:t>
            </w:r>
          </w:p>
        </w:tc>
        <w:tc>
          <w:tcPr>
            <w:tcW w:w="3479" w:type="dxa"/>
          </w:tcPr>
          <w:p w:rsidR="00EF51BB" w:rsidRDefault="00EF51BB" w:rsidP="00EF51BB">
            <w:pPr>
              <w:pStyle w:val="TableParagraph"/>
              <w:spacing w:line="236" w:lineRule="exact"/>
              <w:ind w:left="119"/>
            </w:pPr>
            <w:r>
              <w:t>Punteggio</w:t>
            </w:r>
            <w:r>
              <w:rPr>
                <w:spacing w:val="-6"/>
              </w:rPr>
              <w:t xml:space="preserve"> </w:t>
            </w:r>
            <w:r>
              <w:t>max.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</w:tr>
      <w:tr w:rsidR="00EF51BB" w:rsidTr="00EF51BB">
        <w:trPr>
          <w:trHeight w:val="258"/>
          <w:jc w:val="center"/>
        </w:trPr>
        <w:tc>
          <w:tcPr>
            <w:tcW w:w="5317" w:type="dxa"/>
            <w:gridSpan w:val="2"/>
          </w:tcPr>
          <w:p w:rsidR="00EF51BB" w:rsidRDefault="00EF51BB" w:rsidP="00EF51BB">
            <w:pPr>
              <w:pStyle w:val="TableParagraph"/>
              <w:spacing w:line="239" w:lineRule="exact"/>
              <w:ind w:left="112"/>
            </w:pPr>
            <w:r>
              <w:t>Servizi,</w:t>
            </w:r>
            <w:r>
              <w:rPr>
                <w:spacing w:val="-9"/>
              </w:rPr>
              <w:t xml:space="preserve"> </w:t>
            </w:r>
            <w:r>
              <w:t>prestazioni,</w:t>
            </w:r>
            <w:r>
              <w:rPr>
                <w:spacing w:val="-7"/>
              </w:rPr>
              <w:t xml:space="preserve"> </w:t>
            </w:r>
            <w:r>
              <w:t>ulteriori</w:t>
            </w:r>
            <w:r>
              <w:rPr>
                <w:spacing w:val="-7"/>
              </w:rPr>
              <w:t xml:space="preserve"> </w:t>
            </w:r>
            <w:r>
              <w:t>coperture</w:t>
            </w:r>
          </w:p>
        </w:tc>
        <w:tc>
          <w:tcPr>
            <w:tcW w:w="3479" w:type="dxa"/>
          </w:tcPr>
          <w:p w:rsidR="00EF51BB" w:rsidRDefault="00EF51BB" w:rsidP="00EF51BB">
            <w:pPr>
              <w:pStyle w:val="TableParagraph"/>
              <w:spacing w:line="239" w:lineRule="exact"/>
              <w:ind w:left="119"/>
            </w:pPr>
            <w:r>
              <w:t>Punteggio</w:t>
            </w:r>
            <w:r>
              <w:rPr>
                <w:spacing w:val="-7"/>
              </w:rPr>
              <w:t xml:space="preserve"> </w:t>
            </w:r>
            <w:r>
              <w:t>max.</w:t>
            </w:r>
            <w:r>
              <w:rPr>
                <w:spacing w:val="-8"/>
              </w:rPr>
              <w:t xml:space="preserve"> </w:t>
            </w:r>
            <w:r>
              <w:t>11</w:t>
            </w:r>
          </w:p>
        </w:tc>
      </w:tr>
      <w:tr w:rsidR="00EF51BB" w:rsidTr="00EF51BB">
        <w:trPr>
          <w:gridAfter w:val="2"/>
          <w:wAfter w:w="3511" w:type="dxa"/>
          <w:trHeight w:val="254"/>
          <w:jc w:val="center"/>
        </w:trPr>
        <w:tc>
          <w:tcPr>
            <w:tcW w:w="5285" w:type="dxa"/>
          </w:tcPr>
          <w:p w:rsidR="00EF51BB" w:rsidRDefault="00EF51BB" w:rsidP="00EF51BB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OFFERTA TECNICA         Punteggio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max.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88</w:t>
            </w:r>
          </w:p>
        </w:tc>
      </w:tr>
      <w:tr w:rsidR="00EF51BB" w:rsidTr="00EF51BB">
        <w:trPr>
          <w:trHeight w:val="258"/>
          <w:jc w:val="center"/>
        </w:trPr>
        <w:tc>
          <w:tcPr>
            <w:tcW w:w="5317" w:type="dxa"/>
            <w:gridSpan w:val="2"/>
          </w:tcPr>
          <w:p w:rsidR="00EF51BB" w:rsidRDefault="00EF51BB" w:rsidP="00EF51BB">
            <w:pPr>
              <w:pStyle w:val="TableParagraph"/>
              <w:spacing w:line="239" w:lineRule="exact"/>
              <w:ind w:left="112"/>
            </w:pPr>
            <w:r>
              <w:t>Offerta</w:t>
            </w:r>
            <w:r>
              <w:rPr>
                <w:spacing w:val="-7"/>
              </w:rPr>
              <w:t xml:space="preserve"> </w:t>
            </w:r>
            <w:r>
              <w:t>Economica</w:t>
            </w:r>
          </w:p>
        </w:tc>
        <w:tc>
          <w:tcPr>
            <w:tcW w:w="3479" w:type="dxa"/>
          </w:tcPr>
          <w:p w:rsidR="00EF51BB" w:rsidRDefault="00EF51BB" w:rsidP="00EF51BB">
            <w:pPr>
              <w:pStyle w:val="TableParagraph"/>
              <w:spacing w:line="239" w:lineRule="exact"/>
              <w:ind w:left="119"/>
            </w:pPr>
            <w:r>
              <w:t>Punteggio</w:t>
            </w:r>
            <w:r>
              <w:rPr>
                <w:spacing w:val="-8"/>
              </w:rPr>
              <w:t xml:space="preserve"> </w:t>
            </w:r>
            <w:r>
              <w:t>max.</w:t>
            </w:r>
            <w:r>
              <w:rPr>
                <w:spacing w:val="-7"/>
              </w:rPr>
              <w:t xml:space="preserve"> </w:t>
            </w:r>
            <w:r>
              <w:t>12</w:t>
            </w:r>
          </w:p>
        </w:tc>
      </w:tr>
    </w:tbl>
    <w:p w:rsidR="002A37F7" w:rsidRDefault="002A37F7">
      <w:pPr>
        <w:pStyle w:val="Corpodeltesto"/>
        <w:spacing w:before="2" w:after="1"/>
        <w:rPr>
          <w:b/>
          <w:i/>
          <w:sz w:val="10"/>
        </w:rPr>
      </w:pPr>
    </w:p>
    <w:p w:rsidR="00EF51BB" w:rsidRDefault="00EF51BB">
      <w:pPr>
        <w:pStyle w:val="Corpodeltesto"/>
        <w:spacing w:before="2" w:after="1"/>
        <w:rPr>
          <w:b/>
          <w:i/>
          <w:sz w:val="10"/>
        </w:rPr>
      </w:pPr>
    </w:p>
    <w:p w:rsidR="00FD4085" w:rsidRDefault="00FD4085">
      <w:pPr>
        <w:pStyle w:val="Corpodeltesto"/>
        <w:spacing w:before="1"/>
        <w:rPr>
          <w:i/>
          <w:sz w:val="10"/>
        </w:rPr>
      </w:pPr>
    </w:p>
    <w:p w:rsidR="00A11A0E" w:rsidRDefault="00A11A0E">
      <w:pPr>
        <w:pStyle w:val="Corpodeltesto"/>
        <w:spacing w:before="1"/>
        <w:rPr>
          <w:i/>
          <w:sz w:val="10"/>
        </w:rPr>
      </w:pPr>
    </w:p>
    <w:p w:rsidR="00A11A0E" w:rsidRDefault="00A11A0E">
      <w:pPr>
        <w:pStyle w:val="Corpodeltesto"/>
        <w:spacing w:before="1"/>
        <w:rPr>
          <w:i/>
          <w:sz w:val="10"/>
        </w:rPr>
      </w:pPr>
    </w:p>
    <w:p w:rsidR="00A11A0E" w:rsidRDefault="00A11A0E">
      <w:pPr>
        <w:pStyle w:val="Corpodeltesto"/>
        <w:spacing w:before="1"/>
        <w:rPr>
          <w:b/>
          <w:i/>
        </w:rPr>
      </w:pPr>
      <w:r w:rsidRPr="00A11A0E">
        <w:rPr>
          <w:b/>
          <w:i/>
        </w:rPr>
        <w:t>VALUTAZIONE GENERALE –RISCHI ASSICURATI max 13 punti</w:t>
      </w:r>
    </w:p>
    <w:p w:rsidR="00A11A0E" w:rsidRDefault="00A11A0E">
      <w:pPr>
        <w:pStyle w:val="Corpodeltesto"/>
        <w:spacing w:before="1"/>
        <w:rPr>
          <w:b/>
          <w:i/>
        </w:rPr>
      </w:pPr>
    </w:p>
    <w:p w:rsidR="00A11A0E" w:rsidRPr="00A11A0E" w:rsidRDefault="00A11A0E">
      <w:pPr>
        <w:pStyle w:val="Corpodeltesto"/>
        <w:spacing w:before="1"/>
        <w:rPr>
          <w:b/>
          <w:i/>
        </w:rPr>
      </w:pPr>
    </w:p>
    <w:tbl>
      <w:tblPr>
        <w:tblStyle w:val="Grigliatabella"/>
        <w:tblW w:w="0" w:type="auto"/>
        <w:tblLook w:val="04A0"/>
      </w:tblPr>
      <w:tblGrid>
        <w:gridCol w:w="5086"/>
        <w:gridCol w:w="5086"/>
      </w:tblGrid>
      <w:tr w:rsidR="00585308" w:rsidTr="00585308">
        <w:trPr>
          <w:trHeight w:val="1652"/>
        </w:trPr>
        <w:tc>
          <w:tcPr>
            <w:tcW w:w="5086" w:type="dxa"/>
          </w:tcPr>
          <w:p w:rsidR="00585308" w:rsidRDefault="00585308">
            <w:pPr>
              <w:pStyle w:val="Corpodeltesto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 xml:space="preserve">Alunni iscritti a scuola </w:t>
            </w:r>
          </w:p>
          <w:p w:rsidR="00BE1DC1" w:rsidRDefault="00BE1DC1">
            <w:pPr>
              <w:pStyle w:val="Corpodeltesto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1200 max 1300</w:t>
            </w:r>
          </w:p>
        </w:tc>
        <w:tc>
          <w:tcPr>
            <w:tcW w:w="5086" w:type="dxa"/>
          </w:tcPr>
          <w:p w:rsidR="00585308" w:rsidRDefault="00585308">
            <w:pPr>
              <w:pStyle w:val="Corpodeltesto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Punti  13  per il premio annuo più basso tra le offerte diviso il premio annuo dell’offerente</w:t>
            </w:r>
          </w:p>
        </w:tc>
      </w:tr>
      <w:tr w:rsidR="00585308" w:rsidTr="00585308">
        <w:trPr>
          <w:trHeight w:val="283"/>
        </w:trPr>
        <w:tc>
          <w:tcPr>
            <w:tcW w:w="5086" w:type="dxa"/>
          </w:tcPr>
          <w:p w:rsidR="00585308" w:rsidRDefault="00585308">
            <w:pPr>
              <w:pStyle w:val="Corpodeltesto"/>
              <w:spacing w:before="2"/>
              <w:rPr>
                <w:b/>
                <w:i/>
              </w:rPr>
            </w:pPr>
          </w:p>
        </w:tc>
        <w:tc>
          <w:tcPr>
            <w:tcW w:w="5086" w:type="dxa"/>
          </w:tcPr>
          <w:p w:rsidR="00585308" w:rsidRDefault="00585308">
            <w:pPr>
              <w:pStyle w:val="Corpodeltesto"/>
              <w:spacing w:before="2"/>
              <w:rPr>
                <w:b/>
                <w:i/>
              </w:rPr>
            </w:pPr>
          </w:p>
        </w:tc>
      </w:tr>
    </w:tbl>
    <w:p w:rsidR="00FD4085" w:rsidRPr="00A11A0E" w:rsidRDefault="00FD4085">
      <w:pPr>
        <w:pStyle w:val="Corpodeltesto"/>
        <w:spacing w:before="2"/>
        <w:rPr>
          <w:b/>
          <w:i/>
        </w:rPr>
      </w:pPr>
    </w:p>
    <w:p w:rsidR="00A11A0E" w:rsidRDefault="00A11A0E">
      <w:pPr>
        <w:pStyle w:val="Corpodeltesto"/>
        <w:spacing w:before="2"/>
        <w:rPr>
          <w:b/>
          <w:i/>
        </w:rPr>
      </w:pPr>
    </w:p>
    <w:p w:rsidR="00A11A0E" w:rsidRDefault="00A11A0E">
      <w:pPr>
        <w:pStyle w:val="Corpodeltesto"/>
        <w:spacing w:before="2"/>
        <w:rPr>
          <w:b/>
          <w:i/>
        </w:rPr>
      </w:pPr>
    </w:p>
    <w:p w:rsidR="00B0728F" w:rsidRPr="00A11A0E" w:rsidRDefault="00A11A0E">
      <w:pPr>
        <w:pStyle w:val="Corpodeltesto"/>
        <w:spacing w:before="2"/>
        <w:rPr>
          <w:b/>
          <w:i/>
        </w:rPr>
      </w:pPr>
      <w:r w:rsidRPr="00A11A0E">
        <w:rPr>
          <w:b/>
          <w:i/>
        </w:rPr>
        <w:t>RESPONSAB</w:t>
      </w:r>
      <w:r>
        <w:rPr>
          <w:b/>
          <w:i/>
        </w:rPr>
        <w:t>ILIT</w:t>
      </w:r>
      <w:r w:rsidRPr="00A11A0E">
        <w:rPr>
          <w:b/>
          <w:i/>
        </w:rPr>
        <w:t>A’ CIVILE</w:t>
      </w:r>
      <w:r>
        <w:rPr>
          <w:b/>
          <w:i/>
        </w:rPr>
        <w:t xml:space="preserve"> </w:t>
      </w:r>
      <w:r w:rsidR="00BE1DC1">
        <w:rPr>
          <w:b/>
          <w:i/>
        </w:rPr>
        <w:t>( RCT-RCO)</w:t>
      </w:r>
      <w:r>
        <w:rPr>
          <w:b/>
          <w:i/>
        </w:rPr>
        <w:t>max 15 punti</w:t>
      </w:r>
    </w:p>
    <w:p w:rsidR="00002D69" w:rsidRDefault="00002D69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3"/>
        <w:gridCol w:w="1738"/>
        <w:gridCol w:w="1806"/>
        <w:gridCol w:w="1808"/>
      </w:tblGrid>
      <w:tr w:rsidR="00002D69" w:rsidTr="003A7AD1">
        <w:trPr>
          <w:trHeight w:val="757"/>
        </w:trPr>
        <w:tc>
          <w:tcPr>
            <w:tcW w:w="5073" w:type="dxa"/>
          </w:tcPr>
          <w:p w:rsidR="00002D69" w:rsidRDefault="00002D69" w:rsidP="003A7AD1">
            <w:pPr>
              <w:pStyle w:val="TableParagraph"/>
              <w:ind w:left="107" w:right="98"/>
              <w:jc w:val="both"/>
              <w:rPr>
                <w:b/>
              </w:rPr>
            </w:pPr>
            <w:r>
              <w:t>RCT – Massimale per sinistro unico ovvero senza sottolimiti per danni a persone, animali, cose, strutture diverse dall’edificio scolastico (strutture sportive, alberghi, bar, aziende durante stages e visite, ecc. (</w:t>
            </w:r>
            <w:r>
              <w:rPr>
                <w:b/>
              </w:rPr>
              <w:t>con l’indicazione del massimale si conferma che lo stesso è valido per singolo</w:t>
            </w:r>
          </w:p>
          <w:p w:rsidR="00002D69" w:rsidRDefault="00002D69" w:rsidP="003A7AD1">
            <w:pPr>
              <w:pStyle w:val="TableParagraph"/>
              <w:spacing w:before="1" w:line="252" w:lineRule="exact"/>
              <w:ind w:left="107" w:right="100"/>
              <w:jc w:val="both"/>
            </w:pPr>
            <w:r>
              <w:rPr>
                <w:b/>
              </w:rPr>
              <w:t>sinistro e singolo assicurato e non limitato per anno e per istituto scolastico)*</w:t>
            </w:r>
            <w:r>
              <w:t>)</w:t>
            </w:r>
            <w:r w:rsidR="00A11A0E">
              <w:t xml:space="preserve"> </w:t>
            </w:r>
            <w:r w:rsidR="00BE1DC1">
              <w:t>7,5</w:t>
            </w:r>
          </w:p>
        </w:tc>
        <w:tc>
          <w:tcPr>
            <w:tcW w:w="1738" w:type="dxa"/>
          </w:tcPr>
          <w:p w:rsidR="00002D69" w:rsidRDefault="00BE1DC1" w:rsidP="003A7AD1">
            <w:pPr>
              <w:pStyle w:val="TableParagraph"/>
              <w:spacing w:line="242" w:lineRule="auto"/>
              <w:ind w:left="174" w:right="117" w:hanging="39"/>
            </w:pPr>
            <w:r>
              <w:t>Maggiore di 25</w:t>
            </w:r>
            <w:r w:rsidR="00002D69">
              <w:t xml:space="preserve"> milioni di Euro</w:t>
            </w:r>
          </w:p>
          <w:p w:rsidR="00BE1DC1" w:rsidRDefault="00BE1DC1" w:rsidP="003A7AD1">
            <w:pPr>
              <w:pStyle w:val="TableParagraph"/>
              <w:spacing w:line="242" w:lineRule="auto"/>
              <w:ind w:left="174" w:right="117" w:hanging="39"/>
            </w:pPr>
          </w:p>
          <w:p w:rsidR="00BE1DC1" w:rsidRDefault="00BE1DC1" w:rsidP="003A7AD1">
            <w:pPr>
              <w:pStyle w:val="TableParagraph"/>
              <w:spacing w:line="242" w:lineRule="auto"/>
              <w:ind w:left="174" w:right="117" w:hanging="39"/>
            </w:pPr>
            <w:r>
              <w:t>7,5 p</w:t>
            </w:r>
          </w:p>
        </w:tc>
        <w:tc>
          <w:tcPr>
            <w:tcW w:w="1806" w:type="dxa"/>
          </w:tcPr>
          <w:p w:rsidR="00002D69" w:rsidRDefault="00BE1DC1" w:rsidP="003A7AD1">
            <w:pPr>
              <w:pStyle w:val="TableParagraph"/>
              <w:spacing w:line="250" w:lineRule="exact"/>
              <w:ind w:left="227" w:hanging="87"/>
            </w:pPr>
            <w:r>
              <w:t>Compreso tra 20</w:t>
            </w:r>
          </w:p>
          <w:p w:rsidR="00002D69" w:rsidRDefault="00BE1DC1" w:rsidP="003A7AD1">
            <w:pPr>
              <w:pStyle w:val="TableParagraph"/>
              <w:spacing w:before="6" w:line="252" w:lineRule="exact"/>
              <w:ind w:left="666" w:right="204" w:hanging="440"/>
            </w:pPr>
            <w:r>
              <w:t>e 25</w:t>
            </w:r>
            <w:r w:rsidR="00002D69">
              <w:t xml:space="preserve"> Milioni di Euro</w:t>
            </w:r>
          </w:p>
          <w:p w:rsidR="00BE1DC1" w:rsidRDefault="00BE1DC1" w:rsidP="003A7AD1">
            <w:pPr>
              <w:pStyle w:val="TableParagraph"/>
              <w:spacing w:before="6" w:line="252" w:lineRule="exact"/>
              <w:ind w:left="666" w:right="204" w:hanging="440"/>
            </w:pPr>
            <w:r>
              <w:t>5 p</w:t>
            </w:r>
          </w:p>
        </w:tc>
        <w:tc>
          <w:tcPr>
            <w:tcW w:w="1808" w:type="dxa"/>
          </w:tcPr>
          <w:p w:rsidR="00002D69" w:rsidRDefault="00BE1DC1" w:rsidP="003A7AD1">
            <w:pPr>
              <w:pStyle w:val="TableParagraph"/>
              <w:spacing w:line="242" w:lineRule="auto"/>
              <w:ind w:left="219" w:right="201" w:firstLine="134"/>
            </w:pPr>
            <w:r>
              <w:t xml:space="preserve">Minore di 25 </w:t>
            </w:r>
            <w:r w:rsidR="00002D69">
              <w:t>milioni di euro</w:t>
            </w:r>
          </w:p>
          <w:p w:rsidR="00BE1DC1" w:rsidRDefault="00BE1DC1" w:rsidP="003A7AD1">
            <w:pPr>
              <w:pStyle w:val="TableParagraph"/>
              <w:spacing w:line="242" w:lineRule="auto"/>
              <w:ind w:left="219" w:right="201" w:firstLine="134"/>
            </w:pPr>
          </w:p>
          <w:p w:rsidR="00BE1DC1" w:rsidRDefault="00BE1DC1" w:rsidP="003A7AD1">
            <w:pPr>
              <w:pStyle w:val="TableParagraph"/>
              <w:spacing w:line="242" w:lineRule="auto"/>
              <w:ind w:left="219" w:right="201" w:firstLine="134"/>
            </w:pPr>
            <w:r>
              <w:t>2,5 p</w:t>
            </w:r>
          </w:p>
        </w:tc>
      </w:tr>
    </w:tbl>
    <w:p w:rsidR="00002D69" w:rsidRDefault="00002D69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4347"/>
        <w:gridCol w:w="298"/>
        <w:gridCol w:w="1788"/>
        <w:gridCol w:w="1786"/>
        <w:gridCol w:w="1789"/>
      </w:tblGrid>
      <w:tr w:rsidR="00002D69" w:rsidTr="00A11A0E">
        <w:trPr>
          <w:trHeight w:val="904"/>
        </w:trPr>
        <w:tc>
          <w:tcPr>
            <w:tcW w:w="5061" w:type="dxa"/>
            <w:gridSpan w:val="3"/>
            <w:vMerge w:val="restart"/>
          </w:tcPr>
          <w:p w:rsidR="00002D69" w:rsidRDefault="00002D69" w:rsidP="003A7AD1"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  <w:p w:rsidR="00002D69" w:rsidRDefault="00002D69" w:rsidP="003A7AD1">
            <w:pPr>
              <w:pStyle w:val="TableParagraph"/>
              <w:ind w:left="107" w:right="448"/>
            </w:pPr>
            <w:r>
              <w:t>RCO – Responsabilità civile verso dipendenti- Massimale per Sinistro</w:t>
            </w:r>
            <w:r w:rsidR="00A11A0E">
              <w:t xml:space="preserve"> </w:t>
            </w:r>
          </w:p>
          <w:p w:rsidR="00A11A0E" w:rsidRDefault="00BE1DC1" w:rsidP="003A7AD1">
            <w:pPr>
              <w:pStyle w:val="TableParagraph"/>
              <w:ind w:left="107" w:right="448"/>
            </w:pPr>
            <w:r>
              <w:t>7,</w:t>
            </w:r>
            <w:r w:rsidR="00A11A0E">
              <w:t>5 punti</w:t>
            </w:r>
          </w:p>
        </w:tc>
        <w:tc>
          <w:tcPr>
            <w:tcW w:w="1788" w:type="dxa"/>
          </w:tcPr>
          <w:p w:rsidR="00BE1DC1" w:rsidRDefault="00BE1DC1" w:rsidP="00BE1DC1">
            <w:pPr>
              <w:pStyle w:val="TableParagraph"/>
              <w:spacing w:line="242" w:lineRule="auto"/>
              <w:ind w:left="174" w:right="117" w:hanging="39"/>
            </w:pPr>
            <w:r>
              <w:t>Maggiore di 25 milioni di Euro</w:t>
            </w:r>
          </w:p>
          <w:p w:rsidR="00BE1DC1" w:rsidRDefault="00BE1DC1" w:rsidP="00BE1DC1">
            <w:pPr>
              <w:pStyle w:val="TableParagraph"/>
              <w:spacing w:line="242" w:lineRule="auto"/>
              <w:ind w:left="174" w:right="117" w:hanging="39"/>
            </w:pPr>
          </w:p>
          <w:p w:rsidR="00002D69" w:rsidRDefault="00BE1DC1" w:rsidP="00BE1DC1">
            <w:pPr>
              <w:pStyle w:val="TableParagraph"/>
              <w:spacing w:before="196"/>
              <w:ind w:left="213" w:right="140" w:hanging="51"/>
              <w:rPr>
                <w:i/>
              </w:rPr>
            </w:pPr>
            <w:r>
              <w:t>7,5 p</w:t>
            </w:r>
          </w:p>
        </w:tc>
        <w:tc>
          <w:tcPr>
            <w:tcW w:w="1786" w:type="dxa"/>
          </w:tcPr>
          <w:p w:rsidR="00BE1DC1" w:rsidRDefault="00BE1DC1" w:rsidP="00BE1DC1">
            <w:pPr>
              <w:pStyle w:val="TableParagraph"/>
              <w:spacing w:line="250" w:lineRule="exact"/>
              <w:ind w:left="227" w:hanging="87"/>
            </w:pPr>
            <w:r>
              <w:t>Compreso tra 20</w:t>
            </w:r>
          </w:p>
          <w:p w:rsidR="00BE1DC1" w:rsidRDefault="00BE1DC1" w:rsidP="00BE1DC1">
            <w:pPr>
              <w:pStyle w:val="TableParagraph"/>
              <w:spacing w:before="6" w:line="252" w:lineRule="exact"/>
              <w:ind w:left="666" w:right="204" w:hanging="440"/>
            </w:pPr>
            <w:r>
              <w:t>e 25 Milioni di Euro</w:t>
            </w:r>
          </w:p>
          <w:p w:rsidR="00002D69" w:rsidRDefault="00BE1DC1" w:rsidP="00BE1DC1">
            <w:pPr>
              <w:pStyle w:val="TableParagraph"/>
              <w:spacing w:before="72"/>
              <w:ind w:left="131" w:right="123"/>
              <w:jc w:val="center"/>
              <w:rPr>
                <w:i/>
              </w:rPr>
            </w:pPr>
            <w:r>
              <w:t>5 p</w:t>
            </w:r>
          </w:p>
        </w:tc>
        <w:tc>
          <w:tcPr>
            <w:tcW w:w="1788" w:type="dxa"/>
          </w:tcPr>
          <w:p w:rsidR="00BE1DC1" w:rsidRDefault="00BE1DC1" w:rsidP="00BE1DC1">
            <w:pPr>
              <w:pStyle w:val="TableParagraph"/>
              <w:spacing w:line="242" w:lineRule="auto"/>
              <w:ind w:left="219" w:right="201" w:firstLine="134"/>
            </w:pPr>
            <w:r>
              <w:t>Minore di 25 milioni di euro</w:t>
            </w:r>
          </w:p>
          <w:p w:rsidR="00BE1DC1" w:rsidRDefault="00BE1DC1" w:rsidP="00BE1DC1">
            <w:pPr>
              <w:pStyle w:val="TableParagraph"/>
              <w:spacing w:line="242" w:lineRule="auto"/>
              <w:ind w:left="219" w:right="201" w:firstLine="134"/>
            </w:pPr>
          </w:p>
          <w:p w:rsidR="00002D69" w:rsidRDefault="00BE1DC1" w:rsidP="00BE1DC1">
            <w:pPr>
              <w:pStyle w:val="TableParagraph"/>
              <w:spacing w:before="196"/>
              <w:ind w:left="210" w:right="190" w:firstLine="134"/>
              <w:rPr>
                <w:i/>
              </w:rPr>
            </w:pPr>
            <w:r>
              <w:t>2,5 p</w:t>
            </w:r>
          </w:p>
        </w:tc>
      </w:tr>
      <w:tr w:rsidR="00002D69" w:rsidTr="00A11A0E">
        <w:trPr>
          <w:trHeight w:val="380"/>
        </w:trPr>
        <w:tc>
          <w:tcPr>
            <w:tcW w:w="5061" w:type="dxa"/>
            <w:gridSpan w:val="3"/>
            <w:vMerge/>
          </w:tcPr>
          <w:p w:rsidR="00002D69" w:rsidRDefault="00002D69" w:rsidP="003A7AD1"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</w:tc>
        <w:tc>
          <w:tcPr>
            <w:tcW w:w="1788" w:type="dxa"/>
          </w:tcPr>
          <w:p w:rsidR="00002D69" w:rsidRDefault="00002D69" w:rsidP="003A7AD1">
            <w:pPr>
              <w:pStyle w:val="TableParagraph"/>
              <w:spacing w:before="196"/>
              <w:ind w:left="213" w:right="140" w:hanging="51"/>
              <w:rPr>
                <w:i/>
              </w:rPr>
            </w:pPr>
          </w:p>
        </w:tc>
        <w:tc>
          <w:tcPr>
            <w:tcW w:w="1786" w:type="dxa"/>
          </w:tcPr>
          <w:p w:rsidR="00002D69" w:rsidRDefault="00002D69" w:rsidP="003A7AD1">
            <w:pPr>
              <w:pStyle w:val="TableParagraph"/>
              <w:spacing w:before="72"/>
              <w:ind w:left="131" w:right="123"/>
              <w:jc w:val="center"/>
              <w:rPr>
                <w:i/>
              </w:rPr>
            </w:pPr>
          </w:p>
        </w:tc>
        <w:tc>
          <w:tcPr>
            <w:tcW w:w="1788" w:type="dxa"/>
          </w:tcPr>
          <w:p w:rsidR="00002D69" w:rsidRDefault="00002D69" w:rsidP="003A7AD1">
            <w:pPr>
              <w:pStyle w:val="TableParagraph"/>
              <w:spacing w:before="196"/>
              <w:ind w:left="210" w:right="190" w:firstLine="134"/>
              <w:rPr>
                <w:i/>
              </w:rPr>
            </w:pPr>
          </w:p>
        </w:tc>
      </w:tr>
      <w:tr w:rsidR="001C7431" w:rsidTr="00A11A0E">
        <w:trPr>
          <w:trHeight w:val="253"/>
        </w:trPr>
        <w:tc>
          <w:tcPr>
            <w:tcW w:w="416" w:type="dxa"/>
            <w:tcBorders>
              <w:top w:val="nil"/>
            </w:tcBorders>
          </w:tcPr>
          <w:p w:rsidR="001C7431" w:rsidRDefault="001C7431" w:rsidP="00A11A0E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 w:rsidR="001C7431" w:rsidRDefault="001C7431" w:rsidP="003A7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1" w:type="dxa"/>
            <w:gridSpan w:val="4"/>
          </w:tcPr>
          <w:p w:rsidR="001C7431" w:rsidRDefault="001C7431" w:rsidP="003A7AD1">
            <w:pPr>
              <w:pStyle w:val="TableParagraph"/>
              <w:spacing w:line="234" w:lineRule="exact"/>
              <w:ind w:left="1"/>
              <w:jc w:val="center"/>
            </w:pPr>
          </w:p>
        </w:tc>
      </w:tr>
    </w:tbl>
    <w:p w:rsidR="00002D69" w:rsidRDefault="00002D69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p w:rsidR="001C7431" w:rsidRDefault="001C7431">
      <w:pPr>
        <w:pStyle w:val="Corpodeltesto"/>
        <w:spacing w:before="2"/>
        <w:rPr>
          <w:rFonts w:asciiTheme="majorHAnsi" w:hAnsiTheme="majorHAnsi"/>
          <w:i/>
        </w:rPr>
      </w:pPr>
    </w:p>
    <w:p w:rsidR="00A11A0E" w:rsidRPr="00A11A0E" w:rsidRDefault="00A11A0E">
      <w:pPr>
        <w:pStyle w:val="Corpodeltesto"/>
        <w:spacing w:before="2"/>
        <w:rPr>
          <w:rFonts w:asciiTheme="majorHAnsi" w:hAnsiTheme="majorHAnsi"/>
          <w:i/>
        </w:rPr>
      </w:pPr>
    </w:p>
    <w:p w:rsidR="001C7431" w:rsidRPr="00A11A0E" w:rsidRDefault="00A11A0E">
      <w:pPr>
        <w:pStyle w:val="Corpodeltesto"/>
        <w:spacing w:before="2"/>
        <w:rPr>
          <w:rFonts w:asciiTheme="majorHAnsi" w:hAnsiTheme="majorHAnsi"/>
          <w:b/>
          <w:i/>
        </w:rPr>
      </w:pPr>
      <w:r w:rsidRPr="00A11A0E">
        <w:rPr>
          <w:rFonts w:asciiTheme="majorHAnsi" w:hAnsiTheme="majorHAnsi"/>
          <w:b/>
          <w:i/>
        </w:rPr>
        <w:t>VALUTAZIONE INFORTUNI</w:t>
      </w:r>
      <w:r>
        <w:rPr>
          <w:rFonts w:asciiTheme="majorHAnsi" w:hAnsiTheme="majorHAnsi"/>
          <w:b/>
          <w:i/>
        </w:rPr>
        <w:t xml:space="preserve"> max 41 punti</w:t>
      </w:r>
    </w:p>
    <w:p w:rsidR="00A11A0E" w:rsidRDefault="00A11A0E" w:rsidP="00A11A0E">
      <w:pPr>
        <w:pStyle w:val="Corpodeltesto"/>
        <w:numPr>
          <w:ilvl w:val="0"/>
          <w:numId w:val="69"/>
        </w:numPr>
        <w:spacing w:before="2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MORTE                                                massimale assicurato 170.000,00         18 punti</w:t>
      </w:r>
    </w:p>
    <w:p w:rsidR="00BE1DC1" w:rsidRDefault="00BE1DC1" w:rsidP="00BE1DC1">
      <w:pPr>
        <w:pStyle w:val="Corpodeltesto"/>
        <w:spacing w:before="2"/>
        <w:rPr>
          <w:rFonts w:asciiTheme="majorHAnsi" w:hAnsiTheme="majorHAnsi"/>
          <w:i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178"/>
        <w:gridCol w:w="2178"/>
        <w:gridCol w:w="2178"/>
      </w:tblGrid>
      <w:tr w:rsidR="00D15C62" w:rsidTr="00D15C62">
        <w:trPr>
          <w:jc w:val="center"/>
        </w:trPr>
        <w:tc>
          <w:tcPr>
            <w:tcW w:w="2178" w:type="dxa"/>
          </w:tcPr>
          <w:p w:rsidR="00D15C62" w:rsidRDefault="00D15C62" w:rsidP="00BE1DC1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 Maggiore di 170.000,00</w:t>
            </w:r>
          </w:p>
        </w:tc>
        <w:tc>
          <w:tcPr>
            <w:tcW w:w="2178" w:type="dxa"/>
          </w:tcPr>
          <w:p w:rsidR="00D15C62" w:rsidRDefault="00D15C62" w:rsidP="00D15C62">
            <w:pPr>
              <w:pStyle w:val="TableParagraph"/>
              <w:spacing w:line="250" w:lineRule="exact"/>
              <w:ind w:left="227" w:hanging="87"/>
            </w:pPr>
            <w:r>
              <w:t xml:space="preserve">Compreso tra </w:t>
            </w:r>
            <w:r>
              <w:rPr>
                <w:rFonts w:asciiTheme="majorHAnsi" w:hAnsiTheme="majorHAnsi"/>
                <w:i/>
              </w:rPr>
              <w:t>170.000,00</w:t>
            </w:r>
          </w:p>
          <w:p w:rsidR="00D15C62" w:rsidRDefault="00D15C62" w:rsidP="00D15C62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t>e 150.00,00 Milioni di Euro</w:t>
            </w:r>
          </w:p>
        </w:tc>
        <w:tc>
          <w:tcPr>
            <w:tcW w:w="2178" w:type="dxa"/>
          </w:tcPr>
          <w:p w:rsidR="00D15C62" w:rsidRDefault="00D15C62" w:rsidP="00BE1DC1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Minore di 150.000,00</w:t>
            </w:r>
          </w:p>
        </w:tc>
      </w:tr>
      <w:tr w:rsidR="00D15C62" w:rsidTr="00D15C62">
        <w:trPr>
          <w:jc w:val="center"/>
        </w:trPr>
        <w:tc>
          <w:tcPr>
            <w:tcW w:w="2178" w:type="dxa"/>
          </w:tcPr>
          <w:p w:rsidR="00D15C62" w:rsidRDefault="00D15C62" w:rsidP="00BE1DC1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18</w:t>
            </w:r>
          </w:p>
        </w:tc>
        <w:tc>
          <w:tcPr>
            <w:tcW w:w="2178" w:type="dxa"/>
          </w:tcPr>
          <w:p w:rsidR="00D15C62" w:rsidRDefault="00D15C62" w:rsidP="00BE1DC1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</w:t>
            </w:r>
          </w:p>
        </w:tc>
        <w:tc>
          <w:tcPr>
            <w:tcW w:w="2178" w:type="dxa"/>
          </w:tcPr>
          <w:p w:rsidR="00D15C62" w:rsidRDefault="00D15C62" w:rsidP="00BE1DC1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</w:t>
            </w:r>
          </w:p>
        </w:tc>
      </w:tr>
    </w:tbl>
    <w:p w:rsidR="00BE1DC1" w:rsidRDefault="00BE1DC1" w:rsidP="00BE1DC1">
      <w:pPr>
        <w:pStyle w:val="Corpodeltesto"/>
        <w:spacing w:before="2"/>
        <w:rPr>
          <w:rFonts w:asciiTheme="majorHAnsi" w:hAnsiTheme="majorHAnsi"/>
          <w:i/>
        </w:rPr>
      </w:pPr>
    </w:p>
    <w:p w:rsidR="00BE1DC1" w:rsidRDefault="00BE1DC1" w:rsidP="00BE1DC1">
      <w:pPr>
        <w:pStyle w:val="Corpodeltesto"/>
        <w:spacing w:before="2"/>
        <w:rPr>
          <w:rFonts w:asciiTheme="majorHAnsi" w:hAnsiTheme="majorHAnsi"/>
          <w:i/>
        </w:rPr>
      </w:pPr>
    </w:p>
    <w:p w:rsidR="00A11A0E" w:rsidRDefault="00A11A0E" w:rsidP="00A11A0E">
      <w:pPr>
        <w:pStyle w:val="Corpodeltesto"/>
        <w:numPr>
          <w:ilvl w:val="0"/>
          <w:numId w:val="69"/>
        </w:numPr>
        <w:spacing w:before="2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INVALIDITA’</w:t>
      </w:r>
      <w:r w:rsidR="00D15C62">
        <w:rPr>
          <w:rFonts w:asciiTheme="majorHAnsi" w:hAnsiTheme="majorHAnsi"/>
          <w:i/>
        </w:rPr>
        <w:t xml:space="preserve"> P</w:t>
      </w:r>
      <w:r>
        <w:rPr>
          <w:rFonts w:asciiTheme="majorHAnsi" w:hAnsiTheme="majorHAnsi"/>
          <w:i/>
        </w:rPr>
        <w:t>ERMANENTE    massimale assicurato 330.000,00         15 punti</w:t>
      </w:r>
    </w:p>
    <w:tbl>
      <w:tblPr>
        <w:tblStyle w:val="Grigliatabella"/>
        <w:tblW w:w="0" w:type="auto"/>
        <w:jc w:val="center"/>
        <w:tblLook w:val="04A0"/>
      </w:tblPr>
      <w:tblGrid>
        <w:gridCol w:w="2178"/>
        <w:gridCol w:w="2178"/>
        <w:gridCol w:w="2178"/>
      </w:tblGrid>
      <w:tr w:rsidR="00D15C62" w:rsidTr="00464329">
        <w:trPr>
          <w:jc w:val="center"/>
        </w:trPr>
        <w:tc>
          <w:tcPr>
            <w:tcW w:w="2178" w:type="dxa"/>
          </w:tcPr>
          <w:p w:rsidR="00D15C62" w:rsidRDefault="00D15C62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Maggiore di 330.000,00</w:t>
            </w:r>
          </w:p>
        </w:tc>
        <w:tc>
          <w:tcPr>
            <w:tcW w:w="2178" w:type="dxa"/>
          </w:tcPr>
          <w:p w:rsidR="00D15C62" w:rsidRDefault="00D15C62" w:rsidP="00464329">
            <w:pPr>
              <w:pStyle w:val="TableParagraph"/>
              <w:spacing w:line="250" w:lineRule="exact"/>
              <w:ind w:left="227" w:hanging="87"/>
            </w:pPr>
            <w:r>
              <w:t xml:space="preserve">Compreso tra </w:t>
            </w:r>
            <w:r>
              <w:rPr>
                <w:rFonts w:asciiTheme="majorHAnsi" w:hAnsiTheme="majorHAnsi"/>
                <w:i/>
              </w:rPr>
              <w:t>330.000,00</w:t>
            </w:r>
          </w:p>
          <w:p w:rsidR="00D15C62" w:rsidRDefault="00D15C62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t>e 300.00,00 Milioni di Euro</w:t>
            </w:r>
          </w:p>
        </w:tc>
        <w:tc>
          <w:tcPr>
            <w:tcW w:w="2178" w:type="dxa"/>
          </w:tcPr>
          <w:p w:rsidR="00D15C62" w:rsidRDefault="00D15C62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Minore di 3000.000,00</w:t>
            </w:r>
          </w:p>
        </w:tc>
      </w:tr>
      <w:tr w:rsidR="00D15C62" w:rsidTr="00464329">
        <w:trPr>
          <w:jc w:val="center"/>
        </w:trPr>
        <w:tc>
          <w:tcPr>
            <w:tcW w:w="2178" w:type="dxa"/>
          </w:tcPr>
          <w:p w:rsidR="00D15C62" w:rsidRDefault="00D15C62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</w:t>
            </w:r>
          </w:p>
        </w:tc>
        <w:tc>
          <w:tcPr>
            <w:tcW w:w="2178" w:type="dxa"/>
          </w:tcPr>
          <w:p w:rsidR="00D15C62" w:rsidRDefault="00D15C62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</w:t>
            </w:r>
          </w:p>
        </w:tc>
        <w:tc>
          <w:tcPr>
            <w:tcW w:w="2178" w:type="dxa"/>
          </w:tcPr>
          <w:p w:rsidR="00D15C62" w:rsidRDefault="00D15C62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</w:t>
            </w:r>
          </w:p>
        </w:tc>
      </w:tr>
    </w:tbl>
    <w:p w:rsidR="00D15C62" w:rsidRDefault="00D15C62" w:rsidP="00D15C62">
      <w:pPr>
        <w:pStyle w:val="Corpodeltesto"/>
        <w:spacing w:before="2"/>
        <w:rPr>
          <w:rFonts w:asciiTheme="majorHAnsi" w:hAnsiTheme="majorHAnsi"/>
          <w:i/>
        </w:rPr>
      </w:pPr>
    </w:p>
    <w:p w:rsidR="00D15C62" w:rsidRDefault="00D15C62" w:rsidP="00D15C62">
      <w:pPr>
        <w:pStyle w:val="Corpodeltesto"/>
        <w:spacing w:before="2"/>
        <w:rPr>
          <w:rFonts w:asciiTheme="majorHAnsi" w:hAnsiTheme="majorHAnsi"/>
          <w:i/>
        </w:rPr>
      </w:pPr>
    </w:p>
    <w:p w:rsidR="00A11A0E" w:rsidRDefault="00A11A0E" w:rsidP="00A11A0E">
      <w:pPr>
        <w:pStyle w:val="Corpodeltesto"/>
        <w:numPr>
          <w:ilvl w:val="0"/>
          <w:numId w:val="69"/>
        </w:numPr>
        <w:spacing w:before="2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DIARIA da ricovero per infortunio  massimale assicurato 80,00                 5 punti</w:t>
      </w:r>
    </w:p>
    <w:p w:rsidR="00D15C62" w:rsidRDefault="00D15C62" w:rsidP="00D15C62">
      <w:pPr>
        <w:pStyle w:val="Corpodeltesto"/>
        <w:spacing w:before="2"/>
        <w:rPr>
          <w:rFonts w:asciiTheme="majorHAnsi" w:hAnsiTheme="majorHAnsi"/>
          <w:i/>
        </w:rPr>
      </w:pPr>
    </w:p>
    <w:p w:rsidR="00D15C62" w:rsidRDefault="00D15C62" w:rsidP="00D15C62">
      <w:pPr>
        <w:pStyle w:val="Corpodeltesto"/>
        <w:spacing w:before="2"/>
        <w:rPr>
          <w:rFonts w:asciiTheme="majorHAnsi" w:hAnsiTheme="majorHAnsi"/>
          <w:i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178"/>
        <w:gridCol w:w="2178"/>
        <w:gridCol w:w="2178"/>
      </w:tblGrid>
      <w:tr w:rsidR="00D15C62" w:rsidTr="00464329">
        <w:trPr>
          <w:jc w:val="center"/>
        </w:trPr>
        <w:tc>
          <w:tcPr>
            <w:tcW w:w="2178" w:type="dxa"/>
          </w:tcPr>
          <w:p w:rsidR="00D15C62" w:rsidRDefault="00D15C62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Maggiore di 80,00</w:t>
            </w:r>
          </w:p>
        </w:tc>
        <w:tc>
          <w:tcPr>
            <w:tcW w:w="2178" w:type="dxa"/>
          </w:tcPr>
          <w:p w:rsidR="00D15C62" w:rsidRDefault="00D15C62" w:rsidP="00D15C62">
            <w:pPr>
              <w:pStyle w:val="TableParagraph"/>
              <w:spacing w:line="250" w:lineRule="exact"/>
              <w:ind w:left="227" w:hanging="87"/>
              <w:rPr>
                <w:rFonts w:asciiTheme="majorHAnsi" w:hAnsiTheme="majorHAnsi"/>
                <w:i/>
              </w:rPr>
            </w:pPr>
            <w:r>
              <w:t xml:space="preserve">Compreso tra </w:t>
            </w:r>
            <w:r>
              <w:rPr>
                <w:rFonts w:asciiTheme="majorHAnsi" w:hAnsiTheme="majorHAnsi"/>
                <w:i/>
              </w:rPr>
              <w:t>80,00 e 50,00</w:t>
            </w:r>
          </w:p>
          <w:p w:rsidR="00D15C62" w:rsidRDefault="00D15C62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</w:p>
        </w:tc>
        <w:tc>
          <w:tcPr>
            <w:tcW w:w="2178" w:type="dxa"/>
          </w:tcPr>
          <w:p w:rsidR="00D15C62" w:rsidRDefault="00D15C62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Minore di  50,00</w:t>
            </w:r>
          </w:p>
        </w:tc>
      </w:tr>
      <w:tr w:rsidR="00D15C62" w:rsidTr="00464329">
        <w:trPr>
          <w:jc w:val="center"/>
        </w:trPr>
        <w:tc>
          <w:tcPr>
            <w:tcW w:w="2178" w:type="dxa"/>
          </w:tcPr>
          <w:p w:rsidR="00D15C62" w:rsidRDefault="00D15C62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</w:t>
            </w:r>
          </w:p>
        </w:tc>
        <w:tc>
          <w:tcPr>
            <w:tcW w:w="2178" w:type="dxa"/>
          </w:tcPr>
          <w:p w:rsidR="00D15C62" w:rsidRDefault="00D15C62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2178" w:type="dxa"/>
          </w:tcPr>
          <w:p w:rsidR="00D15C62" w:rsidRDefault="00D15C62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</w:tr>
    </w:tbl>
    <w:p w:rsidR="00D15C62" w:rsidRDefault="00D15C62" w:rsidP="00D15C62">
      <w:pPr>
        <w:pStyle w:val="Corpodeltesto"/>
        <w:spacing w:before="2"/>
        <w:rPr>
          <w:rFonts w:asciiTheme="majorHAnsi" w:hAnsiTheme="majorHAnsi"/>
          <w:i/>
        </w:rPr>
      </w:pPr>
    </w:p>
    <w:p w:rsidR="00D15C62" w:rsidRDefault="00D15C62" w:rsidP="00D15C62">
      <w:pPr>
        <w:pStyle w:val="Corpodeltesto"/>
        <w:spacing w:before="2"/>
        <w:rPr>
          <w:rFonts w:asciiTheme="majorHAnsi" w:hAnsiTheme="majorHAnsi"/>
          <w:i/>
        </w:rPr>
      </w:pPr>
    </w:p>
    <w:p w:rsidR="00D15C62" w:rsidRDefault="00A11A0E" w:rsidP="00A11A0E">
      <w:pPr>
        <w:pStyle w:val="Corpodeltesto"/>
        <w:numPr>
          <w:ilvl w:val="0"/>
          <w:numId w:val="69"/>
        </w:numPr>
        <w:spacing w:before="2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DIARIA per ricovero per malattia   massimale assicurato 25,00                 2 punti         </w:t>
      </w:r>
    </w:p>
    <w:p w:rsidR="00A11A0E" w:rsidRPr="00A11A0E" w:rsidRDefault="00A11A0E" w:rsidP="00D15C62">
      <w:pPr>
        <w:pStyle w:val="Corpodeltesto"/>
        <w:spacing w:before="2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                              </w:t>
      </w:r>
    </w:p>
    <w:tbl>
      <w:tblPr>
        <w:tblStyle w:val="Grigliatabella"/>
        <w:tblW w:w="0" w:type="auto"/>
        <w:jc w:val="center"/>
        <w:tblLook w:val="04A0"/>
      </w:tblPr>
      <w:tblGrid>
        <w:gridCol w:w="2178"/>
        <w:gridCol w:w="2178"/>
        <w:gridCol w:w="2178"/>
      </w:tblGrid>
      <w:tr w:rsidR="00964740" w:rsidTr="00464329">
        <w:trPr>
          <w:jc w:val="center"/>
        </w:trPr>
        <w:tc>
          <w:tcPr>
            <w:tcW w:w="2178" w:type="dxa"/>
          </w:tcPr>
          <w:p w:rsidR="00964740" w:rsidRDefault="00964740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Maggiore di 25,00</w:t>
            </w:r>
          </w:p>
        </w:tc>
        <w:tc>
          <w:tcPr>
            <w:tcW w:w="2178" w:type="dxa"/>
          </w:tcPr>
          <w:p w:rsidR="00964740" w:rsidRDefault="00964740" w:rsidP="00464329">
            <w:pPr>
              <w:pStyle w:val="TableParagraph"/>
              <w:spacing w:line="250" w:lineRule="exact"/>
              <w:ind w:left="227" w:hanging="87"/>
              <w:rPr>
                <w:rFonts w:asciiTheme="majorHAnsi" w:hAnsiTheme="majorHAnsi"/>
                <w:i/>
              </w:rPr>
            </w:pPr>
            <w:r>
              <w:t xml:space="preserve">Compreso tra </w:t>
            </w:r>
            <w:r>
              <w:rPr>
                <w:rFonts w:asciiTheme="majorHAnsi" w:hAnsiTheme="majorHAnsi"/>
                <w:i/>
              </w:rPr>
              <w:t>25,00 e 20,00</w:t>
            </w:r>
          </w:p>
          <w:p w:rsidR="00964740" w:rsidRDefault="00964740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</w:p>
        </w:tc>
        <w:tc>
          <w:tcPr>
            <w:tcW w:w="2178" w:type="dxa"/>
          </w:tcPr>
          <w:p w:rsidR="00964740" w:rsidRDefault="00964740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Minore di  20,00</w:t>
            </w:r>
          </w:p>
        </w:tc>
      </w:tr>
      <w:tr w:rsidR="00964740" w:rsidTr="00464329">
        <w:trPr>
          <w:jc w:val="center"/>
        </w:trPr>
        <w:tc>
          <w:tcPr>
            <w:tcW w:w="2178" w:type="dxa"/>
          </w:tcPr>
          <w:p w:rsidR="00964740" w:rsidRDefault="00964740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2178" w:type="dxa"/>
          </w:tcPr>
          <w:p w:rsidR="00964740" w:rsidRDefault="00964740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</w:t>
            </w:r>
            <w:r w:rsidR="00252D80">
              <w:rPr>
                <w:rFonts w:asciiTheme="majorHAnsi" w:hAnsiTheme="majorHAnsi"/>
                <w:i/>
              </w:rPr>
              <w:t>,5</w:t>
            </w:r>
          </w:p>
        </w:tc>
        <w:tc>
          <w:tcPr>
            <w:tcW w:w="2178" w:type="dxa"/>
          </w:tcPr>
          <w:p w:rsidR="00964740" w:rsidRDefault="00252D80" w:rsidP="00464329">
            <w:pPr>
              <w:pStyle w:val="Corpodeltesto"/>
              <w:spacing w:before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0,5</w:t>
            </w:r>
          </w:p>
        </w:tc>
      </w:tr>
    </w:tbl>
    <w:p w:rsidR="00A11A0E" w:rsidRPr="00A11A0E" w:rsidRDefault="00A11A0E">
      <w:pPr>
        <w:pStyle w:val="Corpodeltesto"/>
        <w:spacing w:before="2"/>
        <w:rPr>
          <w:rFonts w:asciiTheme="majorHAnsi" w:hAnsiTheme="majorHAnsi"/>
          <w:i/>
        </w:rPr>
      </w:pPr>
    </w:p>
    <w:p w:rsidR="001C7431" w:rsidRDefault="001C7431">
      <w:pPr>
        <w:pStyle w:val="Corpodeltesto"/>
        <w:spacing w:before="2"/>
        <w:rPr>
          <w:i/>
          <w:sz w:val="10"/>
        </w:rPr>
      </w:pPr>
    </w:p>
    <w:p w:rsidR="001C7431" w:rsidRDefault="001C7431">
      <w:pPr>
        <w:pStyle w:val="Corpodeltesto"/>
        <w:spacing w:before="2"/>
        <w:rPr>
          <w:i/>
          <w:sz w:val="10"/>
        </w:rPr>
      </w:pPr>
    </w:p>
    <w:p w:rsidR="00BE1DC1" w:rsidRDefault="00BE1DC1">
      <w:pPr>
        <w:pStyle w:val="Corpodeltesto"/>
        <w:spacing w:before="2"/>
        <w:rPr>
          <w:i/>
          <w:sz w:val="10"/>
        </w:rPr>
      </w:pPr>
    </w:p>
    <w:p w:rsidR="00BE1DC1" w:rsidRDefault="00BE1DC1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p w:rsidR="00002D69" w:rsidRDefault="00002D69">
      <w:pPr>
        <w:pStyle w:val="Corpodeltesto"/>
        <w:spacing w:before="2"/>
        <w:rPr>
          <w:i/>
          <w:sz w:val="10"/>
        </w:rPr>
      </w:pPr>
    </w:p>
    <w:p w:rsidR="001C7431" w:rsidRDefault="002B5CDB" w:rsidP="001C7431">
      <w:pPr>
        <w:spacing w:before="94"/>
        <w:ind w:left="312"/>
      </w:pPr>
      <w:r w:rsidRPr="00A11A0E">
        <w:rPr>
          <w:b/>
        </w:rPr>
        <w:t>VALUTAZIONE ASSISTENZA</w:t>
      </w:r>
      <w:r>
        <w:t xml:space="preserve"> </w:t>
      </w:r>
      <w:r w:rsidR="001C7431">
        <w:t>Indicare i massimali assicurati ed eventuali franchigie e/o limitazioni</w:t>
      </w:r>
      <w:r w:rsidR="00A11A0E">
        <w:t xml:space="preserve"> max 4 punti </w:t>
      </w:r>
    </w:p>
    <w:p w:rsidR="001C7431" w:rsidRDefault="001C7431" w:rsidP="001C7431">
      <w:pPr>
        <w:pStyle w:val="Corpodeltesto"/>
        <w:spacing w:before="2" w:after="1"/>
        <w:rPr>
          <w:sz w:val="2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6036"/>
        <w:gridCol w:w="3815"/>
      </w:tblGrid>
      <w:tr w:rsidR="00082FF5" w:rsidTr="00082FF5">
        <w:trPr>
          <w:trHeight w:val="240"/>
        </w:trPr>
        <w:tc>
          <w:tcPr>
            <w:tcW w:w="564" w:type="dxa"/>
            <w:vMerge w:val="restart"/>
          </w:tcPr>
          <w:p w:rsidR="00082FF5" w:rsidRDefault="002B5CDB" w:rsidP="003A7AD1">
            <w:pPr>
              <w:pStyle w:val="TableParagraph"/>
              <w:spacing w:line="251" w:lineRule="exact"/>
              <w:ind w:left="249"/>
            </w:pPr>
            <w:r>
              <w:t>1</w:t>
            </w:r>
            <w:r w:rsidR="00082FF5">
              <w:t>)</w:t>
            </w:r>
          </w:p>
        </w:tc>
        <w:tc>
          <w:tcPr>
            <w:tcW w:w="6036" w:type="dxa"/>
          </w:tcPr>
          <w:p w:rsidR="00082FF5" w:rsidRDefault="00082FF5" w:rsidP="003A7AD1">
            <w:pPr>
              <w:pStyle w:val="TableParagraph"/>
              <w:spacing w:line="220" w:lineRule="exact"/>
              <w:ind w:left="108"/>
              <w:rPr>
                <w:b/>
              </w:rPr>
            </w:pPr>
            <w:r>
              <w:rPr>
                <w:b/>
              </w:rPr>
              <w:t>Garanzia Assistenza a Scuola</w:t>
            </w:r>
          </w:p>
        </w:tc>
        <w:tc>
          <w:tcPr>
            <w:tcW w:w="3815" w:type="dxa"/>
          </w:tcPr>
          <w:p w:rsidR="00082FF5" w:rsidRDefault="00082FF5" w:rsidP="003A7AD1">
            <w:pPr>
              <w:pStyle w:val="TableParagraph"/>
              <w:spacing w:line="220" w:lineRule="exact"/>
              <w:ind w:left="108"/>
              <w:rPr>
                <w:b/>
              </w:rPr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3A7AD1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Invio medico</w:t>
            </w:r>
          </w:p>
        </w:tc>
        <w:tc>
          <w:tcPr>
            <w:tcW w:w="3815" w:type="dxa"/>
          </w:tcPr>
          <w:p w:rsidR="00082FF5" w:rsidRDefault="00252D80" w:rsidP="003A7AD1">
            <w:pPr>
              <w:pStyle w:val="TableParagraph"/>
              <w:spacing w:line="220" w:lineRule="exact"/>
              <w:ind w:left="108"/>
            </w:pPr>
            <w:r>
              <w:t>0,5</w:t>
            </w: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3A7AD1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Trasporto in Ospedale</w:t>
            </w:r>
          </w:p>
        </w:tc>
        <w:tc>
          <w:tcPr>
            <w:tcW w:w="3815" w:type="dxa"/>
          </w:tcPr>
          <w:p w:rsidR="00082FF5" w:rsidRDefault="00252D80" w:rsidP="003A7AD1">
            <w:pPr>
              <w:pStyle w:val="TableParagraph"/>
              <w:spacing w:line="220" w:lineRule="exact"/>
              <w:ind w:left="108"/>
            </w:pPr>
            <w:r>
              <w:t>0.5</w:t>
            </w:r>
          </w:p>
        </w:tc>
      </w:tr>
      <w:tr w:rsidR="00082FF5" w:rsidTr="00082FF5">
        <w:trPr>
          <w:trHeight w:val="242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3A7AD1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Second Opinion consulti medici di telemedicina</w:t>
            </w:r>
          </w:p>
        </w:tc>
        <w:tc>
          <w:tcPr>
            <w:tcW w:w="3815" w:type="dxa"/>
          </w:tcPr>
          <w:p w:rsidR="00082FF5" w:rsidRDefault="00252D80" w:rsidP="003A7AD1">
            <w:pPr>
              <w:pStyle w:val="TableParagraph"/>
              <w:spacing w:line="222" w:lineRule="exact"/>
              <w:ind w:left="108"/>
            </w:pPr>
            <w:r>
              <w:t>0.5</w:t>
            </w: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3A7AD1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Organizzazione visite specialistiche accertamenti</w:t>
            </w:r>
          </w:p>
        </w:tc>
        <w:tc>
          <w:tcPr>
            <w:tcW w:w="3815" w:type="dxa"/>
          </w:tcPr>
          <w:p w:rsidR="00082FF5" w:rsidRDefault="00252D80" w:rsidP="003A7AD1">
            <w:pPr>
              <w:pStyle w:val="TableParagraph"/>
              <w:spacing w:line="220" w:lineRule="exact"/>
              <w:ind w:left="108"/>
            </w:pPr>
            <w:r>
              <w:t>0.5</w:t>
            </w:r>
          </w:p>
        </w:tc>
      </w:tr>
      <w:tr w:rsidR="00082FF5" w:rsidTr="00082FF5">
        <w:trPr>
          <w:trHeight w:val="239"/>
        </w:trPr>
        <w:tc>
          <w:tcPr>
            <w:tcW w:w="564" w:type="dxa"/>
            <w:vMerge w:val="restart"/>
          </w:tcPr>
          <w:p w:rsidR="00082FF5" w:rsidRDefault="002B5CDB" w:rsidP="003A7AD1">
            <w:pPr>
              <w:pStyle w:val="TableParagraph"/>
              <w:spacing w:line="250" w:lineRule="exact"/>
              <w:ind w:left="249"/>
            </w:pPr>
            <w:r>
              <w:t>2</w:t>
            </w:r>
            <w:r w:rsidR="00082FF5">
              <w:t>)</w:t>
            </w:r>
          </w:p>
        </w:tc>
        <w:tc>
          <w:tcPr>
            <w:tcW w:w="6036" w:type="dxa"/>
          </w:tcPr>
          <w:p w:rsidR="00082FF5" w:rsidRDefault="00082FF5" w:rsidP="003A7AD1">
            <w:pPr>
              <w:pStyle w:val="TableParagraph"/>
              <w:spacing w:line="220" w:lineRule="exact"/>
              <w:ind w:left="108"/>
              <w:rPr>
                <w:b/>
              </w:rPr>
            </w:pPr>
            <w:r>
              <w:rPr>
                <w:b/>
              </w:rPr>
              <w:t>Garanzia Assistenza in Viaggio</w:t>
            </w:r>
          </w:p>
        </w:tc>
        <w:tc>
          <w:tcPr>
            <w:tcW w:w="3815" w:type="dxa"/>
          </w:tcPr>
          <w:p w:rsidR="00082FF5" w:rsidRDefault="00082FF5" w:rsidP="003A7AD1">
            <w:pPr>
              <w:pStyle w:val="TableParagraph"/>
              <w:spacing w:line="220" w:lineRule="exact"/>
              <w:ind w:left="108"/>
              <w:rPr>
                <w:b/>
              </w:rPr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3A7AD1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Invio medico</w:t>
            </w:r>
          </w:p>
        </w:tc>
        <w:tc>
          <w:tcPr>
            <w:tcW w:w="3815" w:type="dxa"/>
          </w:tcPr>
          <w:p w:rsidR="00082FF5" w:rsidRDefault="00252D80" w:rsidP="003A7AD1">
            <w:pPr>
              <w:pStyle w:val="TableParagraph"/>
              <w:spacing w:line="220" w:lineRule="exact"/>
              <w:ind w:left="108"/>
            </w:pPr>
            <w:r>
              <w:t>0,1</w:t>
            </w: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3A7AD1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Trasporto in autoambulanza</w:t>
            </w:r>
          </w:p>
        </w:tc>
        <w:tc>
          <w:tcPr>
            <w:tcW w:w="3815" w:type="dxa"/>
          </w:tcPr>
          <w:p w:rsidR="00082FF5" w:rsidRDefault="00252D80" w:rsidP="003A7AD1">
            <w:pPr>
              <w:pStyle w:val="TableParagraph"/>
              <w:spacing w:line="220" w:lineRule="exact"/>
              <w:ind w:left="108"/>
            </w:pPr>
            <w:r>
              <w:t>0,1</w:t>
            </w: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3A7AD1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Collegamento continuo con il centro ospedaliero</w:t>
            </w:r>
          </w:p>
        </w:tc>
        <w:tc>
          <w:tcPr>
            <w:tcW w:w="3815" w:type="dxa"/>
          </w:tcPr>
          <w:p w:rsidR="00082FF5" w:rsidRDefault="00252D80" w:rsidP="003A7AD1">
            <w:pPr>
              <w:pStyle w:val="TableParagraph"/>
              <w:spacing w:line="220" w:lineRule="exact"/>
              <w:ind w:left="108"/>
            </w:pPr>
            <w:r>
              <w:t>0,1</w:t>
            </w:r>
          </w:p>
        </w:tc>
      </w:tr>
      <w:tr w:rsidR="00252D80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252D80" w:rsidRDefault="00252D80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252D80" w:rsidRPr="008C4C76" w:rsidRDefault="00252D80" w:rsidP="003A7AD1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Rientro del convalescente</w:t>
            </w:r>
          </w:p>
        </w:tc>
        <w:tc>
          <w:tcPr>
            <w:tcW w:w="3815" w:type="dxa"/>
          </w:tcPr>
          <w:p w:rsidR="00252D80" w:rsidRDefault="00252D80" w:rsidP="00464329">
            <w:pPr>
              <w:pStyle w:val="TableParagraph"/>
              <w:spacing w:line="220" w:lineRule="exact"/>
              <w:ind w:left="108"/>
            </w:pPr>
            <w:r>
              <w:t>0,1</w:t>
            </w:r>
          </w:p>
        </w:tc>
      </w:tr>
      <w:tr w:rsidR="00252D80" w:rsidTr="00082FF5">
        <w:trPr>
          <w:trHeight w:val="240"/>
        </w:trPr>
        <w:tc>
          <w:tcPr>
            <w:tcW w:w="564" w:type="dxa"/>
            <w:vMerge/>
            <w:tcBorders>
              <w:top w:val="nil"/>
            </w:tcBorders>
          </w:tcPr>
          <w:p w:rsidR="00252D80" w:rsidRDefault="00252D80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252D80" w:rsidRPr="008C4C76" w:rsidRDefault="00252D80" w:rsidP="003A7AD1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Familiare accanto</w:t>
            </w:r>
          </w:p>
        </w:tc>
        <w:tc>
          <w:tcPr>
            <w:tcW w:w="3815" w:type="dxa"/>
          </w:tcPr>
          <w:p w:rsidR="00252D80" w:rsidRDefault="00252D80" w:rsidP="00464329">
            <w:pPr>
              <w:pStyle w:val="TableParagraph"/>
              <w:spacing w:line="220" w:lineRule="exact"/>
              <w:ind w:left="108"/>
            </w:pPr>
            <w:r>
              <w:t>0,1</w:t>
            </w:r>
          </w:p>
        </w:tc>
      </w:tr>
      <w:tr w:rsidR="00252D80" w:rsidTr="00082FF5">
        <w:trPr>
          <w:trHeight w:val="242"/>
        </w:trPr>
        <w:tc>
          <w:tcPr>
            <w:tcW w:w="564" w:type="dxa"/>
            <w:vMerge/>
            <w:tcBorders>
              <w:top w:val="nil"/>
            </w:tcBorders>
          </w:tcPr>
          <w:p w:rsidR="00252D80" w:rsidRDefault="00252D80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252D80" w:rsidRPr="008C4C76" w:rsidRDefault="00252D80" w:rsidP="003A7AD1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Rientro di minori (valido solo per il personale scolastico)</w:t>
            </w:r>
          </w:p>
        </w:tc>
        <w:tc>
          <w:tcPr>
            <w:tcW w:w="3815" w:type="dxa"/>
          </w:tcPr>
          <w:p w:rsidR="00252D80" w:rsidRDefault="00252D80" w:rsidP="00464329">
            <w:pPr>
              <w:pStyle w:val="TableParagraph"/>
              <w:spacing w:line="220" w:lineRule="exact"/>
              <w:ind w:left="108"/>
            </w:pPr>
            <w:r>
              <w:t>0,1</w:t>
            </w:r>
          </w:p>
        </w:tc>
      </w:tr>
      <w:tr w:rsidR="00252D80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252D80" w:rsidRDefault="00252D80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252D80" w:rsidRPr="008C4C76" w:rsidRDefault="00252D80" w:rsidP="003A7AD1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Rientro anticipato</w:t>
            </w:r>
          </w:p>
        </w:tc>
        <w:tc>
          <w:tcPr>
            <w:tcW w:w="3815" w:type="dxa"/>
          </w:tcPr>
          <w:p w:rsidR="00252D80" w:rsidRDefault="00252D80" w:rsidP="00464329">
            <w:pPr>
              <w:pStyle w:val="TableParagraph"/>
              <w:spacing w:line="220" w:lineRule="exact"/>
              <w:ind w:left="108"/>
            </w:pPr>
            <w:r>
              <w:t>0,1</w:t>
            </w:r>
          </w:p>
        </w:tc>
      </w:tr>
      <w:tr w:rsidR="00252D80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252D80" w:rsidRDefault="00252D80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252D80" w:rsidRPr="008C4C76" w:rsidRDefault="00252D80" w:rsidP="003A7AD1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Anticipo denaro</w:t>
            </w:r>
          </w:p>
        </w:tc>
        <w:tc>
          <w:tcPr>
            <w:tcW w:w="3815" w:type="dxa"/>
          </w:tcPr>
          <w:p w:rsidR="00252D80" w:rsidRDefault="00252D80" w:rsidP="00464329">
            <w:pPr>
              <w:pStyle w:val="TableParagraph"/>
              <w:spacing w:line="220" w:lineRule="exact"/>
              <w:ind w:left="108"/>
            </w:pPr>
            <w:r>
              <w:t>0,1</w:t>
            </w:r>
          </w:p>
        </w:tc>
      </w:tr>
      <w:tr w:rsidR="00252D80" w:rsidTr="00082FF5">
        <w:trPr>
          <w:trHeight w:val="242"/>
        </w:trPr>
        <w:tc>
          <w:tcPr>
            <w:tcW w:w="564" w:type="dxa"/>
            <w:vMerge/>
            <w:tcBorders>
              <w:top w:val="nil"/>
            </w:tcBorders>
          </w:tcPr>
          <w:p w:rsidR="00252D80" w:rsidRDefault="00252D80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252D80" w:rsidRPr="008C4C76" w:rsidRDefault="00252D80" w:rsidP="003A7AD1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Assistenza Online 24 ore su 24 vita Privata</w:t>
            </w:r>
          </w:p>
        </w:tc>
        <w:tc>
          <w:tcPr>
            <w:tcW w:w="3815" w:type="dxa"/>
          </w:tcPr>
          <w:p w:rsidR="00252D80" w:rsidRDefault="00252D80" w:rsidP="003A7AD1">
            <w:pPr>
              <w:pStyle w:val="TableParagraph"/>
              <w:spacing w:line="222" w:lineRule="exact"/>
              <w:ind w:left="108"/>
            </w:pPr>
            <w:r>
              <w:t>0,1</w:t>
            </w:r>
          </w:p>
        </w:tc>
      </w:tr>
      <w:tr w:rsidR="00252D80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252D80" w:rsidRDefault="00252D80" w:rsidP="003A7AD1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252D80" w:rsidRDefault="00252D80" w:rsidP="003A7AD1">
            <w:pPr>
              <w:pStyle w:val="TableParagraph"/>
              <w:spacing w:line="220" w:lineRule="exact"/>
              <w:ind w:left="108"/>
            </w:pPr>
            <w:r>
              <w:t>Informazioni generali D.Lgs 81/2008</w:t>
            </w:r>
          </w:p>
        </w:tc>
        <w:tc>
          <w:tcPr>
            <w:tcW w:w="3815" w:type="dxa"/>
          </w:tcPr>
          <w:p w:rsidR="00252D80" w:rsidRDefault="00252D80" w:rsidP="003A7AD1">
            <w:pPr>
              <w:pStyle w:val="TableParagraph"/>
              <w:spacing w:line="220" w:lineRule="exact"/>
              <w:ind w:left="108"/>
            </w:pPr>
            <w:r>
              <w:t>0,1</w:t>
            </w:r>
          </w:p>
        </w:tc>
      </w:tr>
      <w:tr w:rsidR="00252D80" w:rsidTr="00082FF5">
        <w:trPr>
          <w:trHeight w:val="254"/>
        </w:trPr>
        <w:tc>
          <w:tcPr>
            <w:tcW w:w="564" w:type="dxa"/>
          </w:tcPr>
          <w:p w:rsidR="00252D80" w:rsidRDefault="00252D80" w:rsidP="003A7AD1">
            <w:pPr>
              <w:pStyle w:val="TableParagraph"/>
              <w:spacing w:line="234" w:lineRule="exact"/>
              <w:ind w:right="118"/>
              <w:jc w:val="right"/>
            </w:pPr>
            <w:r>
              <w:t>3)</w:t>
            </w:r>
          </w:p>
        </w:tc>
        <w:tc>
          <w:tcPr>
            <w:tcW w:w="6036" w:type="dxa"/>
          </w:tcPr>
          <w:p w:rsidR="00252D80" w:rsidRDefault="00C23314" w:rsidP="003A7AD1">
            <w:pPr>
              <w:pStyle w:val="TableParagraph"/>
              <w:spacing w:line="234" w:lineRule="exact"/>
              <w:ind w:left="108"/>
            </w:pPr>
            <w:r>
              <w:t>Assicurazione annullamento viaggio infortunio e malattia</w:t>
            </w:r>
          </w:p>
        </w:tc>
        <w:tc>
          <w:tcPr>
            <w:tcW w:w="3815" w:type="dxa"/>
          </w:tcPr>
          <w:p w:rsidR="00252D80" w:rsidRDefault="00252D80" w:rsidP="003A7AD1">
            <w:pPr>
              <w:pStyle w:val="TableParagraph"/>
              <w:spacing w:line="234" w:lineRule="exact"/>
              <w:ind w:left="108"/>
            </w:pPr>
            <w:r>
              <w:t>0,5</w:t>
            </w:r>
          </w:p>
        </w:tc>
      </w:tr>
    </w:tbl>
    <w:p w:rsidR="001C7431" w:rsidRDefault="001C7431" w:rsidP="001C7431">
      <w:pPr>
        <w:pStyle w:val="Corpodeltesto"/>
        <w:spacing w:before="9"/>
        <w:rPr>
          <w:sz w:val="19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08"/>
        <w:gridCol w:w="5649"/>
      </w:tblGrid>
      <w:tr w:rsidR="00C23314" w:rsidTr="00190C7E">
        <w:trPr>
          <w:trHeight w:val="1290"/>
        </w:trPr>
        <w:tc>
          <w:tcPr>
            <w:tcW w:w="567" w:type="dxa"/>
            <w:tcBorders>
              <w:bottom w:val="single" w:sz="4" w:space="0" w:color="000000"/>
            </w:tcBorders>
          </w:tcPr>
          <w:p w:rsidR="00C23314" w:rsidRDefault="00C23314" w:rsidP="003A7AD1">
            <w:pPr>
              <w:pStyle w:val="TableParagraph"/>
              <w:ind w:left="249"/>
            </w:pPr>
            <w:r>
              <w:t>4)</w:t>
            </w:r>
          </w:p>
        </w:tc>
        <w:tc>
          <w:tcPr>
            <w:tcW w:w="4208" w:type="dxa"/>
            <w:tcBorders>
              <w:right w:val="single" w:sz="6" w:space="0" w:color="000000"/>
            </w:tcBorders>
          </w:tcPr>
          <w:p w:rsidR="00C23314" w:rsidRDefault="00C23314" w:rsidP="003A7AD1">
            <w:pPr>
              <w:pStyle w:val="TableParagraph"/>
              <w:spacing w:line="228" w:lineRule="auto"/>
              <w:ind w:left="105" w:right="218"/>
            </w:pPr>
            <w:r>
              <w:t>Rimborso spese mediche da malattia in viaggio</w:t>
            </w:r>
          </w:p>
        </w:tc>
        <w:tc>
          <w:tcPr>
            <w:tcW w:w="5649" w:type="dxa"/>
            <w:tcBorders>
              <w:left w:val="single" w:sz="6" w:space="0" w:color="000000"/>
              <w:bottom w:val="single" w:sz="4" w:space="0" w:color="000000"/>
            </w:tcBorders>
          </w:tcPr>
          <w:p w:rsidR="00C23314" w:rsidRDefault="00C23314" w:rsidP="003A7AD1">
            <w:pPr>
              <w:pStyle w:val="TableParagraph"/>
              <w:spacing w:line="232" w:lineRule="exact"/>
              <w:ind w:left="685" w:right="682"/>
              <w:jc w:val="center"/>
            </w:pPr>
            <w:r>
              <w:t>0,5</w:t>
            </w:r>
          </w:p>
        </w:tc>
      </w:tr>
    </w:tbl>
    <w:p w:rsidR="00612C7D" w:rsidRDefault="00612C7D" w:rsidP="00585308">
      <w:pPr>
        <w:spacing w:before="77"/>
        <w:ind w:right="380"/>
        <w:rPr>
          <w:b/>
          <w:u w:val="thick"/>
        </w:rPr>
      </w:pPr>
    </w:p>
    <w:p w:rsidR="00612C7D" w:rsidRDefault="00612C7D" w:rsidP="00CB6022">
      <w:pPr>
        <w:spacing w:before="77"/>
        <w:ind w:left="464" w:right="380"/>
        <w:jc w:val="center"/>
        <w:rPr>
          <w:b/>
          <w:u w:val="thick"/>
        </w:rPr>
      </w:pPr>
    </w:p>
    <w:p w:rsidR="00CB6022" w:rsidRDefault="00CB6022" w:rsidP="00CB6022">
      <w:pPr>
        <w:spacing w:before="77"/>
        <w:ind w:left="464" w:right="380"/>
        <w:jc w:val="center"/>
        <w:rPr>
          <w:b/>
        </w:rPr>
      </w:pPr>
      <w:r>
        <w:rPr>
          <w:b/>
          <w:u w:val="thick"/>
        </w:rPr>
        <w:t xml:space="preserve">Tutela giudiziaria </w:t>
      </w:r>
      <w:r w:rsidR="00612C7D">
        <w:rPr>
          <w:b/>
          <w:u w:val="thick"/>
        </w:rPr>
        <w:t xml:space="preserve"> max 4 punti</w:t>
      </w:r>
    </w:p>
    <w:p w:rsidR="00CB6022" w:rsidRDefault="00CB6022" w:rsidP="00CB6022">
      <w:pPr>
        <w:pStyle w:val="Corpodeltesto"/>
        <w:spacing w:before="3"/>
        <w:rPr>
          <w:b/>
          <w:sz w:val="2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5115"/>
        <w:gridCol w:w="2381"/>
        <w:gridCol w:w="2381"/>
      </w:tblGrid>
      <w:tr w:rsidR="00CB6022" w:rsidTr="003A7AD1">
        <w:trPr>
          <w:trHeight w:val="506"/>
        </w:trPr>
        <w:tc>
          <w:tcPr>
            <w:tcW w:w="545" w:type="dxa"/>
            <w:vMerge w:val="restart"/>
          </w:tcPr>
          <w:p w:rsidR="00CB6022" w:rsidRDefault="00612C7D" w:rsidP="003A7AD1">
            <w:pPr>
              <w:pStyle w:val="TableParagraph"/>
              <w:ind w:left="107"/>
            </w:pPr>
            <w:r>
              <w:t>1</w:t>
            </w:r>
            <w:r w:rsidR="00CB6022">
              <w:t>)</w:t>
            </w:r>
          </w:p>
        </w:tc>
        <w:tc>
          <w:tcPr>
            <w:tcW w:w="5115" w:type="dxa"/>
            <w:vMerge w:val="restart"/>
          </w:tcPr>
          <w:p w:rsidR="00CB6022" w:rsidRDefault="00CB6022" w:rsidP="003A7AD1">
            <w:pPr>
              <w:pStyle w:val="TableParagraph"/>
              <w:ind w:left="105" w:right="712"/>
            </w:pPr>
            <w:r>
              <w:t>Massimale assicurato Tutela Giudiziaria per sinistro ed illimitato per anno</w:t>
            </w:r>
          </w:p>
        </w:tc>
        <w:tc>
          <w:tcPr>
            <w:tcW w:w="2381" w:type="dxa"/>
          </w:tcPr>
          <w:p w:rsidR="00CB6022" w:rsidRDefault="00CB6022" w:rsidP="003A7AD1">
            <w:pPr>
              <w:pStyle w:val="TableParagraph"/>
              <w:spacing w:before="4" w:line="252" w:lineRule="exact"/>
              <w:ind w:left="389" w:right="158" w:hanging="202"/>
            </w:pPr>
            <w:r>
              <w:t>Maggiore o uguale a 100.000,00 euro</w:t>
            </w:r>
          </w:p>
        </w:tc>
        <w:tc>
          <w:tcPr>
            <w:tcW w:w="2381" w:type="dxa"/>
          </w:tcPr>
          <w:p w:rsidR="00CB6022" w:rsidRDefault="00CB6022" w:rsidP="003A7AD1">
            <w:pPr>
              <w:pStyle w:val="TableParagraph"/>
              <w:spacing w:before="4" w:line="252" w:lineRule="exact"/>
              <w:ind w:left="970" w:right="127" w:hanging="814"/>
            </w:pPr>
            <w:r>
              <w:t>Minore di 100.000,00 euro</w:t>
            </w:r>
          </w:p>
        </w:tc>
      </w:tr>
      <w:tr w:rsidR="00CB6022" w:rsidTr="003A7AD1">
        <w:trPr>
          <w:trHeight w:val="252"/>
        </w:trPr>
        <w:tc>
          <w:tcPr>
            <w:tcW w:w="545" w:type="dxa"/>
            <w:vMerge/>
            <w:tcBorders>
              <w:top w:val="nil"/>
            </w:tcBorders>
          </w:tcPr>
          <w:p w:rsidR="00CB6022" w:rsidRDefault="00CB6022" w:rsidP="003A7AD1"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vMerge/>
            <w:tcBorders>
              <w:top w:val="nil"/>
            </w:tcBorders>
          </w:tcPr>
          <w:p w:rsidR="00CB6022" w:rsidRDefault="00CB6022" w:rsidP="003A7AD1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CB6022" w:rsidRDefault="00252D80" w:rsidP="003A7AD1">
            <w:pPr>
              <w:pStyle w:val="TableParagraph"/>
              <w:spacing w:line="232" w:lineRule="exact"/>
              <w:ind w:left="569" w:right="560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CB6022" w:rsidRDefault="00252D80" w:rsidP="003A7AD1">
            <w:pPr>
              <w:pStyle w:val="TableParagraph"/>
              <w:spacing w:line="232" w:lineRule="exact"/>
              <w:ind w:left="9"/>
              <w:jc w:val="center"/>
            </w:pPr>
            <w:r>
              <w:t>0,5</w:t>
            </w:r>
          </w:p>
        </w:tc>
      </w:tr>
    </w:tbl>
    <w:p w:rsidR="00CB6022" w:rsidRDefault="00CB6022" w:rsidP="00CB6022">
      <w:pPr>
        <w:pStyle w:val="Corpodeltesto"/>
        <w:spacing w:before="1"/>
        <w:rPr>
          <w:b/>
          <w:sz w:val="22"/>
        </w:rPr>
      </w:pPr>
    </w:p>
    <w:p w:rsidR="003A7AD1" w:rsidRDefault="003A7AD1" w:rsidP="00CB6022">
      <w:pPr>
        <w:pStyle w:val="Corpodeltesto"/>
        <w:spacing w:before="1"/>
        <w:rPr>
          <w:b/>
          <w:sz w:val="2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5245"/>
        <w:gridCol w:w="2381"/>
        <w:gridCol w:w="2381"/>
      </w:tblGrid>
      <w:tr w:rsidR="00CB6022" w:rsidTr="003A7AD1">
        <w:trPr>
          <w:trHeight w:val="251"/>
        </w:trPr>
        <w:tc>
          <w:tcPr>
            <w:tcW w:w="416" w:type="dxa"/>
            <w:vMerge w:val="restart"/>
          </w:tcPr>
          <w:p w:rsidR="00CB6022" w:rsidRDefault="00612C7D" w:rsidP="003A7AD1">
            <w:pPr>
              <w:pStyle w:val="TableParagraph"/>
              <w:spacing w:line="250" w:lineRule="exact"/>
              <w:ind w:left="107"/>
            </w:pPr>
            <w:r>
              <w:t>2</w:t>
            </w:r>
            <w:r w:rsidR="00CB6022">
              <w:t>)</w:t>
            </w:r>
          </w:p>
        </w:tc>
        <w:tc>
          <w:tcPr>
            <w:tcW w:w="5245" w:type="dxa"/>
            <w:vMerge w:val="restart"/>
          </w:tcPr>
          <w:p w:rsidR="00CB6022" w:rsidRDefault="00CB6022" w:rsidP="003A7AD1">
            <w:pPr>
              <w:pStyle w:val="TableParagraph"/>
              <w:spacing w:before="2" w:line="252" w:lineRule="exact"/>
              <w:ind w:left="107" w:right="97"/>
            </w:pPr>
            <w:r>
              <w:t>Vertenze fra soggetti assicurati con la stessa polizza e tra contraente e assicurato</w:t>
            </w:r>
          </w:p>
        </w:tc>
        <w:tc>
          <w:tcPr>
            <w:tcW w:w="2381" w:type="dxa"/>
          </w:tcPr>
          <w:p w:rsidR="00CB6022" w:rsidRDefault="00CB6022" w:rsidP="003A7AD1">
            <w:pPr>
              <w:pStyle w:val="TableParagraph"/>
              <w:spacing w:line="232" w:lineRule="exact"/>
              <w:ind w:left="569" w:right="563"/>
              <w:jc w:val="center"/>
            </w:pPr>
            <w:r>
              <w:t>Escluse</w:t>
            </w:r>
          </w:p>
        </w:tc>
        <w:tc>
          <w:tcPr>
            <w:tcW w:w="2381" w:type="dxa"/>
          </w:tcPr>
          <w:p w:rsidR="00CB6022" w:rsidRDefault="00CB6022" w:rsidP="003A7AD1">
            <w:pPr>
              <w:pStyle w:val="TableParagraph"/>
              <w:spacing w:line="232" w:lineRule="exact"/>
              <w:ind w:left="569" w:right="560"/>
              <w:jc w:val="center"/>
            </w:pPr>
            <w:r>
              <w:t>Comprese</w:t>
            </w:r>
          </w:p>
        </w:tc>
      </w:tr>
      <w:tr w:rsidR="00CB6022" w:rsidTr="003A7AD1">
        <w:trPr>
          <w:trHeight w:val="253"/>
        </w:trPr>
        <w:tc>
          <w:tcPr>
            <w:tcW w:w="416" w:type="dxa"/>
            <w:vMerge/>
            <w:tcBorders>
              <w:top w:val="nil"/>
            </w:tcBorders>
          </w:tcPr>
          <w:p w:rsidR="00CB6022" w:rsidRDefault="00CB6022" w:rsidP="003A7AD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B6022" w:rsidRDefault="00CB6022" w:rsidP="003A7AD1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CB6022" w:rsidRDefault="00C23314" w:rsidP="003A7AD1">
            <w:pPr>
              <w:pStyle w:val="TableParagraph"/>
              <w:spacing w:line="234" w:lineRule="exact"/>
              <w:ind w:left="6"/>
              <w:jc w:val="center"/>
            </w:pPr>
            <w:r>
              <w:t>0</w:t>
            </w:r>
          </w:p>
        </w:tc>
        <w:tc>
          <w:tcPr>
            <w:tcW w:w="2381" w:type="dxa"/>
          </w:tcPr>
          <w:p w:rsidR="00CB6022" w:rsidRDefault="00C23314" w:rsidP="003A7AD1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</w:tbl>
    <w:p w:rsidR="00CB6022" w:rsidRDefault="00CB6022" w:rsidP="00CB6022"/>
    <w:p w:rsidR="00CB6022" w:rsidRDefault="00CB6022" w:rsidP="00CB6022"/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5245"/>
        <w:gridCol w:w="2381"/>
        <w:gridCol w:w="2381"/>
      </w:tblGrid>
      <w:tr w:rsidR="00CB6022" w:rsidTr="003A7AD1">
        <w:trPr>
          <w:trHeight w:val="254"/>
        </w:trPr>
        <w:tc>
          <w:tcPr>
            <w:tcW w:w="416" w:type="dxa"/>
            <w:vMerge w:val="restart"/>
          </w:tcPr>
          <w:p w:rsidR="00CB6022" w:rsidRDefault="00612C7D" w:rsidP="003A7AD1">
            <w:pPr>
              <w:pStyle w:val="TableParagraph"/>
              <w:spacing w:line="250" w:lineRule="exact"/>
              <w:ind w:left="107"/>
            </w:pPr>
            <w:r>
              <w:t>3</w:t>
            </w:r>
            <w:r w:rsidR="00CB6022">
              <w:t>)</w:t>
            </w:r>
          </w:p>
        </w:tc>
        <w:tc>
          <w:tcPr>
            <w:tcW w:w="5245" w:type="dxa"/>
            <w:vMerge w:val="restart"/>
          </w:tcPr>
          <w:p w:rsidR="00CB6022" w:rsidRDefault="00CB6022" w:rsidP="003A7AD1">
            <w:pPr>
              <w:pStyle w:val="TableParagraph"/>
              <w:spacing w:line="254" w:lineRule="exact"/>
              <w:ind w:left="107" w:right="2026"/>
            </w:pPr>
            <w:r>
              <w:t>Controversie con Compagnie di Assicurazioni</w:t>
            </w:r>
          </w:p>
        </w:tc>
        <w:tc>
          <w:tcPr>
            <w:tcW w:w="2381" w:type="dxa"/>
          </w:tcPr>
          <w:p w:rsidR="00CB6022" w:rsidRDefault="00CB6022" w:rsidP="003A7AD1">
            <w:pPr>
              <w:pStyle w:val="TableParagraph"/>
              <w:spacing w:line="234" w:lineRule="exact"/>
              <w:ind w:left="569" w:right="563"/>
              <w:jc w:val="center"/>
            </w:pPr>
            <w:r>
              <w:t>Senza Limiti</w:t>
            </w:r>
          </w:p>
        </w:tc>
        <w:tc>
          <w:tcPr>
            <w:tcW w:w="2381" w:type="dxa"/>
          </w:tcPr>
          <w:p w:rsidR="00CB6022" w:rsidRDefault="00CB6022" w:rsidP="003A7AD1">
            <w:pPr>
              <w:pStyle w:val="TableParagraph"/>
              <w:spacing w:line="234" w:lineRule="exact"/>
              <w:ind w:left="569" w:right="562"/>
              <w:jc w:val="center"/>
            </w:pPr>
            <w:r>
              <w:t>Escluse</w:t>
            </w:r>
          </w:p>
        </w:tc>
      </w:tr>
      <w:tr w:rsidR="00CB6022" w:rsidTr="003A7AD1">
        <w:trPr>
          <w:trHeight w:val="253"/>
        </w:trPr>
        <w:tc>
          <w:tcPr>
            <w:tcW w:w="416" w:type="dxa"/>
            <w:vMerge/>
            <w:tcBorders>
              <w:top w:val="nil"/>
            </w:tcBorders>
          </w:tcPr>
          <w:p w:rsidR="00CB6022" w:rsidRDefault="00CB6022" w:rsidP="003A7AD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B6022" w:rsidRDefault="00CB6022" w:rsidP="003A7AD1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CB6022" w:rsidRDefault="00252D80" w:rsidP="003A7AD1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CB6022" w:rsidRDefault="00252D80" w:rsidP="003A7AD1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</w:tr>
    </w:tbl>
    <w:p w:rsidR="00CB6022" w:rsidRDefault="00CB6022" w:rsidP="00CB6022"/>
    <w:p w:rsidR="00CB6022" w:rsidRDefault="00CB6022" w:rsidP="00CB6022"/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1"/>
        <w:gridCol w:w="2382"/>
        <w:gridCol w:w="2382"/>
      </w:tblGrid>
      <w:tr w:rsidR="00CB6022" w:rsidTr="006041F4">
        <w:trPr>
          <w:trHeight w:val="253"/>
        </w:trPr>
        <w:tc>
          <w:tcPr>
            <w:tcW w:w="5661" w:type="dxa"/>
          </w:tcPr>
          <w:p w:rsidR="00CB6022" w:rsidRDefault="002B5CDB" w:rsidP="003A7AD1">
            <w:pPr>
              <w:pStyle w:val="TableParagraph"/>
              <w:spacing w:line="234" w:lineRule="exact"/>
              <w:ind w:left="107"/>
            </w:pPr>
            <w:r>
              <w:t>4 )</w:t>
            </w:r>
            <w:r w:rsidR="00CB6022">
              <w:t>Garanzie aggiuntive:</w:t>
            </w:r>
          </w:p>
        </w:tc>
        <w:tc>
          <w:tcPr>
            <w:tcW w:w="2382" w:type="dxa"/>
          </w:tcPr>
          <w:p w:rsidR="00CB6022" w:rsidRDefault="00CB6022" w:rsidP="003A7AD1">
            <w:pPr>
              <w:pStyle w:val="TableParagraph"/>
              <w:spacing w:line="234" w:lineRule="exact"/>
              <w:ind w:left="185" w:right="177"/>
              <w:jc w:val="center"/>
            </w:pPr>
            <w:r>
              <w:t>Compreso</w:t>
            </w:r>
          </w:p>
        </w:tc>
        <w:tc>
          <w:tcPr>
            <w:tcW w:w="2382" w:type="dxa"/>
          </w:tcPr>
          <w:p w:rsidR="00CB6022" w:rsidRDefault="00CB6022" w:rsidP="003A7AD1">
            <w:pPr>
              <w:pStyle w:val="TableParagraph"/>
              <w:spacing w:line="234" w:lineRule="exact"/>
              <w:ind w:left="181" w:right="177"/>
              <w:jc w:val="center"/>
            </w:pPr>
            <w:r>
              <w:t>Escluso</w:t>
            </w:r>
          </w:p>
        </w:tc>
      </w:tr>
      <w:tr w:rsidR="00CB6022" w:rsidTr="006041F4">
        <w:trPr>
          <w:trHeight w:val="254"/>
        </w:trPr>
        <w:tc>
          <w:tcPr>
            <w:tcW w:w="5661" w:type="dxa"/>
          </w:tcPr>
          <w:p w:rsidR="00CB6022" w:rsidRDefault="00CB6022" w:rsidP="003A7AD1">
            <w:pPr>
              <w:pStyle w:val="TableParagraph"/>
              <w:tabs>
                <w:tab w:val="left" w:pos="391"/>
              </w:tabs>
              <w:spacing w:line="234" w:lineRule="exact"/>
              <w:ind w:left="107"/>
            </w:pPr>
            <w:r>
              <w:t>-</w:t>
            </w:r>
            <w:r>
              <w:tab/>
              <w:t>Spese per procedimentipenali</w:t>
            </w:r>
          </w:p>
        </w:tc>
        <w:tc>
          <w:tcPr>
            <w:tcW w:w="2382" w:type="dxa"/>
          </w:tcPr>
          <w:p w:rsidR="00CB6022" w:rsidRDefault="00252D80" w:rsidP="003A7A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0,1</w:t>
            </w:r>
          </w:p>
        </w:tc>
        <w:tc>
          <w:tcPr>
            <w:tcW w:w="2382" w:type="dxa"/>
          </w:tcPr>
          <w:p w:rsidR="00CB6022" w:rsidRDefault="00252D80" w:rsidP="003A7A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B6022" w:rsidTr="006041F4">
        <w:trPr>
          <w:trHeight w:val="251"/>
        </w:trPr>
        <w:tc>
          <w:tcPr>
            <w:tcW w:w="5661" w:type="dxa"/>
          </w:tcPr>
          <w:p w:rsidR="00CB6022" w:rsidRDefault="00CB6022" w:rsidP="003A7AD1">
            <w:pPr>
              <w:pStyle w:val="TableParagraph"/>
              <w:tabs>
                <w:tab w:val="left" w:pos="391"/>
              </w:tabs>
              <w:spacing w:line="232" w:lineRule="exact"/>
              <w:ind w:left="107"/>
            </w:pPr>
            <w:r>
              <w:t>-</w:t>
            </w:r>
            <w:r>
              <w:tab/>
              <w:t>Gestione e definizione di multe eammende</w:t>
            </w:r>
          </w:p>
        </w:tc>
        <w:tc>
          <w:tcPr>
            <w:tcW w:w="2382" w:type="dxa"/>
          </w:tcPr>
          <w:p w:rsidR="00CB6022" w:rsidRDefault="00252D80" w:rsidP="003A7A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0,1</w:t>
            </w:r>
          </w:p>
        </w:tc>
        <w:tc>
          <w:tcPr>
            <w:tcW w:w="2382" w:type="dxa"/>
          </w:tcPr>
          <w:p w:rsidR="00CB6022" w:rsidRDefault="00252D80" w:rsidP="003A7A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252D80" w:rsidTr="006041F4">
        <w:trPr>
          <w:trHeight w:val="506"/>
        </w:trPr>
        <w:tc>
          <w:tcPr>
            <w:tcW w:w="5661" w:type="dxa"/>
          </w:tcPr>
          <w:p w:rsidR="00252D80" w:rsidRDefault="00252D80" w:rsidP="003A7AD1">
            <w:pPr>
              <w:pStyle w:val="TableParagraph"/>
              <w:tabs>
                <w:tab w:val="left" w:pos="391"/>
              </w:tabs>
              <w:spacing w:before="4" w:line="252" w:lineRule="exact"/>
              <w:ind w:left="391" w:right="183" w:hanging="284"/>
            </w:pPr>
            <w:r>
              <w:t>-</w:t>
            </w:r>
            <w:r>
              <w:tab/>
              <w:t>Procedimenti disciplinari e amministrativi connessi a fatticolposi</w:t>
            </w:r>
          </w:p>
        </w:tc>
        <w:tc>
          <w:tcPr>
            <w:tcW w:w="2382" w:type="dxa"/>
          </w:tcPr>
          <w:p w:rsidR="00252D80" w:rsidRDefault="00252D80" w:rsidP="003A7A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18"/>
              </w:rPr>
              <w:t>0,1</w:t>
            </w:r>
          </w:p>
        </w:tc>
        <w:tc>
          <w:tcPr>
            <w:tcW w:w="2382" w:type="dxa"/>
          </w:tcPr>
          <w:p w:rsidR="00252D80" w:rsidRDefault="00252D80" w:rsidP="004643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252D80" w:rsidTr="006041F4">
        <w:trPr>
          <w:trHeight w:val="760"/>
        </w:trPr>
        <w:tc>
          <w:tcPr>
            <w:tcW w:w="5661" w:type="dxa"/>
          </w:tcPr>
          <w:p w:rsidR="00252D80" w:rsidRDefault="00252D80" w:rsidP="003A7AD1">
            <w:pPr>
              <w:pStyle w:val="TableParagraph"/>
              <w:tabs>
                <w:tab w:val="left" w:pos="391"/>
              </w:tabs>
              <w:spacing w:line="250" w:lineRule="exact"/>
              <w:ind w:left="391" w:hanging="284"/>
            </w:pPr>
            <w:r>
              <w:t>-</w:t>
            </w:r>
            <w:r>
              <w:tab/>
              <w:t>Sicurezza sui luoghi di lavoro, difesa penale perreati</w:t>
            </w:r>
          </w:p>
          <w:p w:rsidR="00252D80" w:rsidRDefault="00252D80" w:rsidP="003A7AD1">
            <w:pPr>
              <w:pStyle w:val="TableParagraph"/>
              <w:spacing w:before="6" w:line="252" w:lineRule="exact"/>
              <w:ind w:left="391" w:right="141"/>
            </w:pPr>
            <w:r>
              <w:t>colposi per sinistri verificatisi nel tragitto casa-scuola (rischio in itinere)</w:t>
            </w:r>
          </w:p>
        </w:tc>
        <w:tc>
          <w:tcPr>
            <w:tcW w:w="2382" w:type="dxa"/>
          </w:tcPr>
          <w:p w:rsidR="00252D80" w:rsidRDefault="00252D80" w:rsidP="003A7A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0,1</w:t>
            </w:r>
          </w:p>
        </w:tc>
        <w:tc>
          <w:tcPr>
            <w:tcW w:w="2382" w:type="dxa"/>
          </w:tcPr>
          <w:p w:rsidR="00252D80" w:rsidRDefault="00252D80" w:rsidP="004643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252D80" w:rsidTr="006041F4">
        <w:trPr>
          <w:trHeight w:val="251"/>
        </w:trPr>
        <w:tc>
          <w:tcPr>
            <w:tcW w:w="5661" w:type="dxa"/>
          </w:tcPr>
          <w:p w:rsidR="00252D80" w:rsidRDefault="00252D80" w:rsidP="003A7AD1">
            <w:pPr>
              <w:pStyle w:val="TableParagraph"/>
              <w:tabs>
                <w:tab w:val="left" w:pos="391"/>
              </w:tabs>
              <w:spacing w:line="232" w:lineRule="exact"/>
              <w:ind w:left="107"/>
            </w:pPr>
            <w:r>
              <w:t>-</w:t>
            </w:r>
            <w:r>
              <w:tab/>
              <w:t>Gestioni e ricorsi per multe eammende</w:t>
            </w:r>
          </w:p>
        </w:tc>
        <w:tc>
          <w:tcPr>
            <w:tcW w:w="2382" w:type="dxa"/>
          </w:tcPr>
          <w:p w:rsidR="00252D80" w:rsidRDefault="00252D80" w:rsidP="003A7A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0,1</w:t>
            </w:r>
          </w:p>
        </w:tc>
        <w:tc>
          <w:tcPr>
            <w:tcW w:w="2382" w:type="dxa"/>
          </w:tcPr>
          <w:p w:rsidR="00252D80" w:rsidRDefault="00252D80" w:rsidP="003A7A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252D80" w:rsidTr="006041F4">
        <w:trPr>
          <w:trHeight w:val="251"/>
        </w:trPr>
        <w:tc>
          <w:tcPr>
            <w:tcW w:w="5661" w:type="dxa"/>
          </w:tcPr>
          <w:p w:rsidR="00252D80" w:rsidRDefault="00252D80" w:rsidP="003A7AD1">
            <w:pPr>
              <w:pStyle w:val="TableParagraph"/>
              <w:tabs>
                <w:tab w:val="left" w:pos="391"/>
              </w:tabs>
              <w:spacing w:line="232" w:lineRule="exact"/>
              <w:ind w:left="107"/>
            </w:pPr>
            <w:r>
              <w:t>-</w:t>
            </w:r>
            <w:r>
              <w:tab/>
              <w:t>Violazione delle norme sullaprivacy</w:t>
            </w:r>
          </w:p>
        </w:tc>
        <w:tc>
          <w:tcPr>
            <w:tcW w:w="2382" w:type="dxa"/>
          </w:tcPr>
          <w:p w:rsidR="00252D80" w:rsidRDefault="00252D80" w:rsidP="003A7A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0,1</w:t>
            </w:r>
          </w:p>
        </w:tc>
        <w:tc>
          <w:tcPr>
            <w:tcW w:w="2382" w:type="dxa"/>
          </w:tcPr>
          <w:p w:rsidR="00252D80" w:rsidRDefault="00252D80" w:rsidP="003A7A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252D80" w:rsidTr="006041F4">
        <w:trPr>
          <w:trHeight w:val="506"/>
        </w:trPr>
        <w:tc>
          <w:tcPr>
            <w:tcW w:w="5661" w:type="dxa"/>
          </w:tcPr>
          <w:p w:rsidR="00252D80" w:rsidRDefault="00252D80" w:rsidP="003A7AD1">
            <w:pPr>
              <w:pStyle w:val="TableParagraph"/>
              <w:tabs>
                <w:tab w:val="left" w:pos="391"/>
              </w:tabs>
              <w:spacing w:line="252" w:lineRule="exact"/>
              <w:ind w:left="107"/>
            </w:pPr>
            <w:r>
              <w:t>-</w:t>
            </w:r>
            <w:r>
              <w:tab/>
              <w:t>Spese non riconosciute congruedall’Avvocatura</w:t>
            </w:r>
          </w:p>
          <w:p w:rsidR="00252D80" w:rsidRDefault="00252D80" w:rsidP="003A7AD1">
            <w:pPr>
              <w:pStyle w:val="TableParagraph"/>
              <w:spacing w:line="234" w:lineRule="exact"/>
              <w:ind w:left="391"/>
            </w:pPr>
            <w:r>
              <w:t>dello Stato</w:t>
            </w:r>
          </w:p>
        </w:tc>
        <w:tc>
          <w:tcPr>
            <w:tcW w:w="2382" w:type="dxa"/>
          </w:tcPr>
          <w:p w:rsidR="00252D80" w:rsidRDefault="00252D80" w:rsidP="003A7A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0,1</w:t>
            </w:r>
          </w:p>
        </w:tc>
        <w:tc>
          <w:tcPr>
            <w:tcW w:w="2382" w:type="dxa"/>
          </w:tcPr>
          <w:p w:rsidR="00252D80" w:rsidRDefault="00252D80" w:rsidP="003A7A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252D80" w:rsidTr="006041F4">
        <w:trPr>
          <w:trHeight w:val="505"/>
        </w:trPr>
        <w:tc>
          <w:tcPr>
            <w:tcW w:w="5661" w:type="dxa"/>
          </w:tcPr>
          <w:p w:rsidR="00252D80" w:rsidRDefault="00252D80" w:rsidP="003A7AD1">
            <w:pPr>
              <w:pStyle w:val="TableParagraph"/>
              <w:tabs>
                <w:tab w:val="left" w:pos="391"/>
              </w:tabs>
              <w:spacing w:before="4" w:line="252" w:lineRule="exact"/>
              <w:ind w:left="391" w:right="734" w:hanging="284"/>
            </w:pPr>
            <w:r>
              <w:t>-</w:t>
            </w:r>
            <w:r>
              <w:tab/>
              <w:t>Procedimenti penali per inadempimenti fiscali, amm.vi, tributari compresa la rivalsa dellaP.A.</w:t>
            </w:r>
          </w:p>
        </w:tc>
        <w:tc>
          <w:tcPr>
            <w:tcW w:w="2382" w:type="dxa"/>
          </w:tcPr>
          <w:p w:rsidR="00252D80" w:rsidRDefault="00252D80" w:rsidP="003A7A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0,1</w:t>
            </w:r>
          </w:p>
        </w:tc>
        <w:tc>
          <w:tcPr>
            <w:tcW w:w="2382" w:type="dxa"/>
          </w:tcPr>
          <w:p w:rsidR="00252D80" w:rsidRDefault="00252D80" w:rsidP="003A7A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252D80" w:rsidTr="00612C7D">
        <w:trPr>
          <w:trHeight w:val="504"/>
        </w:trPr>
        <w:tc>
          <w:tcPr>
            <w:tcW w:w="5661" w:type="dxa"/>
          </w:tcPr>
          <w:p w:rsidR="00252D80" w:rsidRDefault="00252D80" w:rsidP="003A7AD1">
            <w:pPr>
              <w:pStyle w:val="TableParagraph"/>
              <w:tabs>
                <w:tab w:val="left" w:pos="391"/>
              </w:tabs>
              <w:spacing w:before="3" w:line="252" w:lineRule="exact"/>
              <w:ind w:left="391" w:right="597" w:hanging="284"/>
            </w:pPr>
            <w:r>
              <w:t>-</w:t>
            </w:r>
            <w:r>
              <w:tab/>
              <w:t>Vertenze connesse con esami di stato e scrutini finali</w:t>
            </w:r>
          </w:p>
        </w:tc>
        <w:tc>
          <w:tcPr>
            <w:tcW w:w="2382" w:type="dxa"/>
          </w:tcPr>
          <w:p w:rsidR="00252D80" w:rsidRDefault="00252D80" w:rsidP="003A7A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0,1</w:t>
            </w:r>
          </w:p>
        </w:tc>
        <w:tc>
          <w:tcPr>
            <w:tcW w:w="2382" w:type="dxa"/>
          </w:tcPr>
          <w:p w:rsidR="00252D80" w:rsidRDefault="00252D80" w:rsidP="003A7A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252D80" w:rsidTr="006041F4">
        <w:trPr>
          <w:trHeight w:val="504"/>
        </w:trPr>
        <w:tc>
          <w:tcPr>
            <w:tcW w:w="5661" w:type="dxa"/>
            <w:tcBorders>
              <w:bottom w:val="single" w:sz="4" w:space="0" w:color="auto"/>
            </w:tcBorders>
          </w:tcPr>
          <w:p w:rsidR="00252D80" w:rsidRDefault="00252D80" w:rsidP="003A7AD1">
            <w:pPr>
              <w:pStyle w:val="TableParagraph"/>
              <w:tabs>
                <w:tab w:val="left" w:pos="391"/>
              </w:tabs>
              <w:spacing w:before="3" w:line="252" w:lineRule="exact"/>
              <w:ind w:left="391" w:right="597" w:hanging="284"/>
            </w:pPr>
            <w:r>
              <w:t>Consulenza ed assistenza per cause di lavoro e ricorsi al TAR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252D80" w:rsidRDefault="00252D80" w:rsidP="003A7A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0,1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252D80" w:rsidRDefault="00252D80" w:rsidP="003A7A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0</w:t>
            </w:r>
          </w:p>
        </w:tc>
      </w:tr>
    </w:tbl>
    <w:p w:rsidR="00CB6022" w:rsidRDefault="00CB6022" w:rsidP="00CB6022"/>
    <w:p w:rsidR="00CB6022" w:rsidRDefault="00CB6022" w:rsidP="00CB6022"/>
    <w:p w:rsidR="003A7AD1" w:rsidRDefault="003A7AD1" w:rsidP="00CB6022"/>
    <w:p w:rsidR="003A7AD1" w:rsidRDefault="003A7AD1" w:rsidP="00CB6022"/>
    <w:p w:rsidR="00252D80" w:rsidRDefault="00252D80" w:rsidP="00CB6022"/>
    <w:p w:rsidR="00252D80" w:rsidRDefault="00252D80" w:rsidP="00CB6022"/>
    <w:p w:rsidR="00252D80" w:rsidRDefault="00252D80" w:rsidP="00CB6022"/>
    <w:p w:rsidR="00252D80" w:rsidRDefault="00252D80" w:rsidP="00CB6022"/>
    <w:p w:rsidR="00252D80" w:rsidRDefault="00252D80" w:rsidP="00CB6022"/>
    <w:p w:rsidR="00F034B8" w:rsidRDefault="00F034B8" w:rsidP="00CB6022"/>
    <w:p w:rsidR="00F034B8" w:rsidRDefault="00F034B8" w:rsidP="00CB6022"/>
    <w:p w:rsidR="00252D80" w:rsidRDefault="00252D80" w:rsidP="00CB6022"/>
    <w:p w:rsidR="00252D80" w:rsidRDefault="00252D80" w:rsidP="00CB6022"/>
    <w:p w:rsidR="00CB6022" w:rsidRDefault="00CB6022" w:rsidP="00CB6022">
      <w:pPr>
        <w:spacing w:before="65"/>
        <w:ind w:left="1092"/>
        <w:rPr>
          <w:b/>
          <w:i/>
        </w:rPr>
      </w:pPr>
      <w:r>
        <w:rPr>
          <w:b/>
          <w:i/>
          <w:u w:val="thick"/>
        </w:rPr>
        <w:t xml:space="preserve">Varianti e altre garanzie </w:t>
      </w:r>
      <w:r w:rsidR="00612C7D">
        <w:rPr>
          <w:b/>
          <w:i/>
          <w:u w:val="thick"/>
        </w:rPr>
        <w:t>max 11 punti</w:t>
      </w:r>
    </w:p>
    <w:p w:rsidR="00CB6022" w:rsidRDefault="00CB6022" w:rsidP="00CB6022">
      <w:pPr>
        <w:spacing w:before="117"/>
        <w:ind w:left="312" w:right="227"/>
        <w:jc w:val="both"/>
      </w:pPr>
      <w:r>
        <w:t>Indicare le garanzie offerte, i massimali o capitali assicurati e le eventuali franchigie e/o limitazioni nel Modulo Formulazione Offerta. Garanzie aggiuntive individuate a titolo esemplificativo ma non limitativo:</w:t>
      </w:r>
    </w:p>
    <w:p w:rsidR="00CB6022" w:rsidRDefault="00CB6022" w:rsidP="00CB6022">
      <w:pPr>
        <w:pStyle w:val="Corpodeltesto"/>
        <w:spacing w:after="1"/>
        <w:rPr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5502"/>
      </w:tblGrid>
      <w:tr w:rsidR="00CB6022" w:rsidTr="00CB6022">
        <w:trPr>
          <w:trHeight w:val="760"/>
        </w:trPr>
        <w:tc>
          <w:tcPr>
            <w:tcW w:w="4926" w:type="dxa"/>
          </w:tcPr>
          <w:p w:rsidR="00CB6022" w:rsidRDefault="00CB6022" w:rsidP="003A7AD1">
            <w:pPr>
              <w:pStyle w:val="TableParagraph"/>
              <w:spacing w:line="248" w:lineRule="exact"/>
              <w:ind w:left="1977" w:right="1968"/>
              <w:jc w:val="center"/>
              <w:rPr>
                <w:b/>
              </w:rPr>
            </w:pPr>
            <w:r>
              <w:rPr>
                <w:b/>
              </w:rPr>
              <w:t>Garanzie</w:t>
            </w:r>
          </w:p>
        </w:tc>
        <w:tc>
          <w:tcPr>
            <w:tcW w:w="5502" w:type="dxa"/>
          </w:tcPr>
          <w:p w:rsidR="00CB6022" w:rsidRDefault="00CB6022" w:rsidP="003A7AD1">
            <w:pPr>
              <w:pStyle w:val="TableParagraph"/>
              <w:spacing w:line="248" w:lineRule="exact"/>
              <w:ind w:left="616" w:right="614"/>
              <w:jc w:val="center"/>
              <w:rPr>
                <w:b/>
              </w:rPr>
            </w:pPr>
            <w:r>
              <w:rPr>
                <w:b/>
              </w:rPr>
              <w:t>Somma</w:t>
            </w:r>
          </w:p>
          <w:p w:rsidR="00CB6022" w:rsidRDefault="00CB6022" w:rsidP="003A7AD1">
            <w:pPr>
              <w:pStyle w:val="TableParagraph"/>
              <w:spacing w:before="6" w:line="252" w:lineRule="exact"/>
              <w:ind w:left="259" w:right="251" w:hanging="1"/>
              <w:jc w:val="center"/>
              <w:rPr>
                <w:b/>
              </w:rPr>
            </w:pPr>
            <w:r>
              <w:rPr>
                <w:b/>
              </w:rPr>
              <w:t>assicurata Massimo €uro:</w:t>
            </w:r>
          </w:p>
        </w:tc>
      </w:tr>
      <w:tr w:rsidR="00CB6022" w:rsidTr="00CB6022">
        <w:trPr>
          <w:trHeight w:val="2781"/>
        </w:trPr>
        <w:tc>
          <w:tcPr>
            <w:tcW w:w="4926" w:type="dxa"/>
          </w:tcPr>
          <w:p w:rsidR="00CB6022" w:rsidRDefault="00612C7D" w:rsidP="003A7AD1">
            <w:pPr>
              <w:pStyle w:val="TableParagraph"/>
              <w:spacing w:line="242" w:lineRule="auto"/>
              <w:ind w:left="107" w:right="98"/>
              <w:jc w:val="both"/>
            </w:pPr>
            <w:r>
              <w:rPr>
                <w:b/>
              </w:rPr>
              <w:t>1)</w:t>
            </w:r>
            <w:r w:rsidR="00CB6022">
              <w:rPr>
                <w:b/>
              </w:rPr>
              <w:t xml:space="preserve">Danni agli occhiali degli alunni </w:t>
            </w:r>
            <w:r w:rsidR="00CB6022">
              <w:t>in assenza di infortunio e di Responsabilità Civile.</w:t>
            </w:r>
          </w:p>
          <w:p w:rsidR="00CB6022" w:rsidRDefault="00CB6022" w:rsidP="003A7AD1">
            <w:pPr>
              <w:pStyle w:val="TableParagraph"/>
              <w:spacing w:line="250" w:lineRule="exact"/>
              <w:ind w:left="107"/>
              <w:jc w:val="both"/>
            </w:pPr>
            <w:r>
              <w:t>Forma di risarcimento:</w:t>
            </w:r>
          </w:p>
          <w:p w:rsidR="00CB6022" w:rsidRDefault="00CB6022" w:rsidP="003A7AD1">
            <w:pPr>
              <w:pStyle w:val="TableParagraph"/>
              <w:ind w:left="107" w:right="97"/>
              <w:jc w:val="both"/>
            </w:pPr>
            <w:r>
              <w:t>100% del valore, senza applicazione di degrado se l’acquisto dell’occhiale danneggiato è avvenuto nei 12 mesi precedenti il sinistro.</w:t>
            </w:r>
          </w:p>
          <w:p w:rsidR="00CB6022" w:rsidRDefault="00CB6022" w:rsidP="003A7AD1">
            <w:pPr>
              <w:pStyle w:val="TableParagraph"/>
              <w:ind w:left="107" w:right="98"/>
              <w:jc w:val="both"/>
            </w:pPr>
            <w:r>
              <w:t>Degrado del 50% se l’acquisto dell’occhiale danneggiato è avvenuto oltre i 12 mesi precedenti il sinistro.</w:t>
            </w:r>
          </w:p>
          <w:p w:rsidR="00CB6022" w:rsidRDefault="00CB6022" w:rsidP="003A7AD1">
            <w:pPr>
              <w:pStyle w:val="TableParagraph"/>
              <w:spacing w:line="252" w:lineRule="exact"/>
              <w:ind w:left="107" w:right="205"/>
              <w:rPr>
                <w:b/>
              </w:rPr>
            </w:pPr>
            <w:r>
              <w:rPr>
                <w:b/>
              </w:rPr>
              <w:t>INDICARE ART. E PAG. DELLE CONDIZIONI DI POLIZZA</w:t>
            </w:r>
          </w:p>
        </w:tc>
        <w:tc>
          <w:tcPr>
            <w:tcW w:w="5502" w:type="dxa"/>
          </w:tcPr>
          <w:p w:rsidR="00CB6022" w:rsidRDefault="00252D80" w:rsidP="003A7AD1">
            <w:pPr>
              <w:pStyle w:val="TableParagraph"/>
              <w:ind w:left="343" w:right="101" w:hanging="221"/>
            </w:pPr>
            <w:r>
              <w:t>□ SI’           □ NO</w:t>
            </w:r>
          </w:p>
        </w:tc>
      </w:tr>
      <w:tr w:rsidR="00CB6022" w:rsidTr="00CB6022">
        <w:trPr>
          <w:trHeight w:val="567"/>
        </w:trPr>
        <w:tc>
          <w:tcPr>
            <w:tcW w:w="4926" w:type="dxa"/>
          </w:tcPr>
          <w:p w:rsidR="00CB6022" w:rsidRDefault="00612C7D" w:rsidP="003A7AD1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2)</w:t>
            </w:r>
            <w:r w:rsidR="00CB6022">
              <w:rPr>
                <w:b/>
              </w:rPr>
              <w:t>Furto e rapina di valori</w:t>
            </w:r>
          </w:p>
        </w:tc>
        <w:tc>
          <w:tcPr>
            <w:tcW w:w="5502" w:type="dxa"/>
          </w:tcPr>
          <w:p w:rsidR="00CB6022" w:rsidRDefault="00252D80" w:rsidP="003A7AD1">
            <w:pPr>
              <w:pStyle w:val="TableParagraph"/>
              <w:spacing w:before="27"/>
              <w:ind w:left="252" w:right="101" w:hanging="130"/>
            </w:pPr>
            <w:r>
              <w:t>□ SI’           □ NO</w:t>
            </w:r>
          </w:p>
        </w:tc>
      </w:tr>
    </w:tbl>
    <w:p w:rsidR="00CB6022" w:rsidRDefault="00CB6022" w:rsidP="00CB6022">
      <w:pPr>
        <w:pStyle w:val="Corpodeltesto"/>
        <w:spacing w:before="1"/>
        <w:rPr>
          <w:sz w:val="2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9"/>
        <w:gridCol w:w="5532"/>
      </w:tblGrid>
      <w:tr w:rsidR="00BE19EC" w:rsidTr="00BE19EC">
        <w:trPr>
          <w:trHeight w:val="757"/>
        </w:trPr>
        <w:tc>
          <w:tcPr>
            <w:tcW w:w="4889" w:type="dxa"/>
            <w:vAlign w:val="center"/>
          </w:tcPr>
          <w:p w:rsidR="00BE19EC" w:rsidRPr="00BE19EC" w:rsidRDefault="00612C7D" w:rsidP="00BE19EC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z w:val="21"/>
              </w:rPr>
              <w:t>3)</w:t>
            </w:r>
            <w:r w:rsidR="00BE19EC" w:rsidRPr="00BE19EC">
              <w:rPr>
                <w:b/>
                <w:sz w:val="21"/>
              </w:rPr>
              <w:t>Assenza di franchigie per tutte le Garanzie infortuni</w:t>
            </w:r>
          </w:p>
        </w:tc>
        <w:tc>
          <w:tcPr>
            <w:tcW w:w="5532" w:type="dxa"/>
            <w:vAlign w:val="center"/>
          </w:tcPr>
          <w:p w:rsidR="00BE19EC" w:rsidRDefault="00BE19EC" w:rsidP="00BE19EC">
            <w:pPr>
              <w:pStyle w:val="TableParagraph"/>
              <w:spacing w:before="6" w:line="252" w:lineRule="exact"/>
              <w:ind w:left="106" w:right="334"/>
              <w:jc w:val="center"/>
            </w:pPr>
            <w:r>
              <w:t>□ SI’           □ NO</w:t>
            </w:r>
          </w:p>
        </w:tc>
      </w:tr>
    </w:tbl>
    <w:p w:rsidR="00BE19EC" w:rsidRDefault="00BE19EC" w:rsidP="00CB6022">
      <w:pPr>
        <w:pStyle w:val="Corpodeltesto"/>
        <w:spacing w:before="1"/>
        <w:rPr>
          <w:sz w:val="2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9"/>
        <w:gridCol w:w="5532"/>
      </w:tblGrid>
      <w:tr w:rsidR="00E41766" w:rsidTr="00EF51BB">
        <w:trPr>
          <w:trHeight w:val="757"/>
        </w:trPr>
        <w:tc>
          <w:tcPr>
            <w:tcW w:w="4889" w:type="dxa"/>
            <w:vAlign w:val="center"/>
          </w:tcPr>
          <w:p w:rsidR="00E41766" w:rsidRPr="00BE19EC" w:rsidRDefault="00612C7D" w:rsidP="00E41766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z w:val="21"/>
              </w:rPr>
              <w:t>4)</w:t>
            </w:r>
            <w:r w:rsidR="00E41766">
              <w:rPr>
                <w:b/>
                <w:sz w:val="21"/>
              </w:rPr>
              <w:t>Tutela delle Garanzie Infortuni e Responsabilità civile anche durante le attività di Didattica a Distanza</w:t>
            </w:r>
          </w:p>
        </w:tc>
        <w:tc>
          <w:tcPr>
            <w:tcW w:w="5532" w:type="dxa"/>
            <w:vAlign w:val="center"/>
          </w:tcPr>
          <w:p w:rsidR="00E41766" w:rsidRDefault="00E41766" w:rsidP="00EF51BB">
            <w:pPr>
              <w:pStyle w:val="TableParagraph"/>
              <w:spacing w:before="6" w:line="252" w:lineRule="exact"/>
              <w:ind w:left="106" w:right="334"/>
              <w:jc w:val="center"/>
            </w:pPr>
            <w:r>
              <w:t>□ SI’                       □ NO</w:t>
            </w:r>
          </w:p>
        </w:tc>
      </w:tr>
    </w:tbl>
    <w:p w:rsidR="00E41766" w:rsidRDefault="00E41766" w:rsidP="00CB6022">
      <w:pPr>
        <w:pStyle w:val="Corpodeltesto"/>
        <w:spacing w:before="1"/>
        <w:rPr>
          <w:sz w:val="2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9"/>
        <w:gridCol w:w="5532"/>
      </w:tblGrid>
      <w:tr w:rsidR="00E41766" w:rsidTr="00EF51BB">
        <w:trPr>
          <w:trHeight w:val="757"/>
        </w:trPr>
        <w:tc>
          <w:tcPr>
            <w:tcW w:w="4889" w:type="dxa"/>
            <w:vAlign w:val="center"/>
          </w:tcPr>
          <w:p w:rsidR="00E41766" w:rsidRPr="00BE19EC" w:rsidRDefault="00612C7D" w:rsidP="00E41766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z w:val="21"/>
              </w:rPr>
              <w:t>5)</w:t>
            </w:r>
            <w:r w:rsidR="00E41766">
              <w:rPr>
                <w:b/>
                <w:sz w:val="21"/>
              </w:rPr>
              <w:t>Tutela delle Garanzie Infortuni e Responsabilità civile anche durante le attività di eventuale Smart working per il personale scolastico</w:t>
            </w:r>
            <w:r w:rsidR="00BF7E5B" w:rsidRPr="00BF7E5B">
              <w:rPr>
                <w:i/>
                <w:sz w:val="21"/>
              </w:rPr>
              <w:t>(Indicare eventuali vincoli)</w:t>
            </w:r>
          </w:p>
        </w:tc>
        <w:tc>
          <w:tcPr>
            <w:tcW w:w="5532" w:type="dxa"/>
            <w:vAlign w:val="center"/>
          </w:tcPr>
          <w:p w:rsidR="00E41766" w:rsidRDefault="00E41766" w:rsidP="00EF51BB">
            <w:pPr>
              <w:pStyle w:val="TableParagraph"/>
              <w:spacing w:before="6" w:line="252" w:lineRule="exact"/>
              <w:ind w:left="106" w:right="334"/>
              <w:jc w:val="center"/>
            </w:pPr>
            <w:r>
              <w:t>□ SI’                       □ NO</w:t>
            </w:r>
          </w:p>
          <w:p w:rsidR="00BF7E5B" w:rsidRDefault="00BF7E5B" w:rsidP="00EF51BB">
            <w:pPr>
              <w:pStyle w:val="TableParagraph"/>
              <w:spacing w:before="6" w:line="252" w:lineRule="exact"/>
              <w:ind w:left="106" w:right="334"/>
              <w:jc w:val="center"/>
            </w:pPr>
            <w:bookmarkStart w:id="0" w:name="_GoBack"/>
            <w:bookmarkEnd w:id="0"/>
          </w:p>
        </w:tc>
      </w:tr>
    </w:tbl>
    <w:p w:rsidR="00E41766" w:rsidRDefault="00E41766" w:rsidP="00CB6022">
      <w:pPr>
        <w:pStyle w:val="Corpodeltesto"/>
        <w:spacing w:before="1"/>
        <w:rPr>
          <w:sz w:val="22"/>
        </w:rPr>
      </w:pPr>
    </w:p>
    <w:p w:rsidR="00E41766" w:rsidRDefault="00E41766" w:rsidP="00CB6022">
      <w:pPr>
        <w:pStyle w:val="Corpodeltesto"/>
        <w:spacing w:before="1"/>
        <w:rPr>
          <w:sz w:val="2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9"/>
        <w:gridCol w:w="5532"/>
      </w:tblGrid>
      <w:tr w:rsidR="006C1921" w:rsidTr="006C1921">
        <w:trPr>
          <w:trHeight w:val="757"/>
        </w:trPr>
        <w:tc>
          <w:tcPr>
            <w:tcW w:w="4889" w:type="dxa"/>
            <w:vAlign w:val="center"/>
          </w:tcPr>
          <w:p w:rsidR="006C1921" w:rsidRPr="00BE19EC" w:rsidRDefault="00612C7D" w:rsidP="00EF51BB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z w:val="21"/>
              </w:rPr>
              <w:t>6)</w:t>
            </w:r>
            <w:r w:rsidR="006C1921">
              <w:rPr>
                <w:b/>
                <w:sz w:val="21"/>
              </w:rPr>
              <w:t xml:space="preserve">Cumulabilità totale tra risarcimento della Polizza di responsabilità civile con indennizzo della Polizza Infortuni </w:t>
            </w:r>
            <w:r w:rsidR="006C1921" w:rsidRPr="006C1921">
              <w:rPr>
                <w:b/>
                <w:sz w:val="21"/>
                <w:u w:val="single"/>
              </w:rPr>
              <w:t>(</w:t>
            </w:r>
            <w:r w:rsidR="006C1921" w:rsidRPr="00BF7E5B">
              <w:rPr>
                <w:i/>
                <w:sz w:val="21"/>
              </w:rPr>
              <w:t>indicare art. condizioni contrattuali da cui si evince tipologia di Cumulabilità)</w:t>
            </w:r>
          </w:p>
        </w:tc>
        <w:tc>
          <w:tcPr>
            <w:tcW w:w="5532" w:type="dxa"/>
          </w:tcPr>
          <w:p w:rsidR="006C1921" w:rsidRDefault="006C1921" w:rsidP="006C1921">
            <w:pPr>
              <w:pStyle w:val="TableParagraph"/>
              <w:spacing w:before="6" w:line="252" w:lineRule="exact"/>
              <w:ind w:left="106" w:right="334"/>
              <w:jc w:val="center"/>
            </w:pPr>
          </w:p>
          <w:p w:rsidR="006C1921" w:rsidRDefault="006C1921" w:rsidP="006C1921">
            <w:pPr>
              <w:pStyle w:val="TableParagraph"/>
              <w:spacing w:before="6" w:line="252" w:lineRule="exact"/>
              <w:ind w:left="106" w:right="334"/>
              <w:jc w:val="center"/>
            </w:pPr>
            <w:r>
              <w:t>□ Nulla             □ Parziale              □ Totale</w:t>
            </w:r>
          </w:p>
          <w:p w:rsidR="006C1921" w:rsidRDefault="006C1921" w:rsidP="006C1921">
            <w:pPr>
              <w:pStyle w:val="TableParagraph"/>
              <w:spacing w:before="6" w:line="252" w:lineRule="exact"/>
              <w:ind w:left="106" w:right="334"/>
            </w:pPr>
          </w:p>
          <w:p w:rsidR="006C1921" w:rsidRDefault="006C1921" w:rsidP="006C1921">
            <w:pPr>
              <w:pStyle w:val="TableParagraph"/>
              <w:spacing w:before="6" w:line="252" w:lineRule="exact"/>
              <w:ind w:left="106" w:right="334"/>
            </w:pPr>
            <w:r>
              <w:t xml:space="preserve">                              Art.                           Art.</w:t>
            </w:r>
          </w:p>
          <w:p w:rsidR="006C1921" w:rsidRDefault="006C1921" w:rsidP="006C1921">
            <w:pPr>
              <w:pStyle w:val="TableParagraph"/>
              <w:spacing w:before="6" w:line="252" w:lineRule="exact"/>
              <w:ind w:right="334"/>
            </w:pPr>
          </w:p>
        </w:tc>
      </w:tr>
    </w:tbl>
    <w:p w:rsidR="006C1921" w:rsidRDefault="006C1921" w:rsidP="00CB6022">
      <w:pPr>
        <w:pStyle w:val="Corpodeltesto"/>
        <w:spacing w:before="1"/>
        <w:rPr>
          <w:sz w:val="22"/>
        </w:rPr>
      </w:pPr>
    </w:p>
    <w:p w:rsidR="00BE19EC" w:rsidRDefault="00BE19EC" w:rsidP="00CB6022">
      <w:pPr>
        <w:pStyle w:val="Corpodeltesto"/>
        <w:spacing w:before="1"/>
        <w:rPr>
          <w:sz w:val="2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3"/>
        <w:gridCol w:w="6108"/>
      </w:tblGrid>
      <w:tr w:rsidR="00CB6022" w:rsidTr="003A7AD1">
        <w:trPr>
          <w:trHeight w:val="1010"/>
        </w:trPr>
        <w:tc>
          <w:tcPr>
            <w:tcW w:w="10421" w:type="dxa"/>
            <w:gridSpan w:val="2"/>
          </w:tcPr>
          <w:p w:rsidR="00CB6022" w:rsidRDefault="00612C7D" w:rsidP="003A7AD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)</w:t>
            </w:r>
            <w:r w:rsidR="00CB6022">
              <w:rPr>
                <w:b/>
              </w:rPr>
              <w:t>Servizi e prestazioni aggiuntive</w:t>
            </w:r>
            <w:r w:rsidR="00233EBD">
              <w:rPr>
                <w:b/>
              </w:rPr>
              <w:t xml:space="preserve"> valutabili</w:t>
            </w:r>
          </w:p>
          <w:p w:rsidR="00CB6022" w:rsidRDefault="00CB6022" w:rsidP="003A7AD1">
            <w:pPr>
              <w:pStyle w:val="TableParagraph"/>
              <w:spacing w:before="1"/>
              <w:ind w:left="107"/>
            </w:pPr>
            <w:r>
              <w:t>Indicareiltipodiservizioodiprestazioneaggiuntivaofferta,fornendoancheunadescrizionesintetica</w:t>
            </w:r>
          </w:p>
          <w:p w:rsidR="002C1D08" w:rsidRDefault="00CB6022" w:rsidP="003A7AD1">
            <w:pPr>
              <w:pStyle w:val="TableParagraph"/>
              <w:spacing w:before="2" w:line="252" w:lineRule="exact"/>
              <w:ind w:left="107"/>
              <w:rPr>
                <w:spacing w:val="45"/>
              </w:rPr>
            </w:pPr>
            <w:r>
              <w:t xml:space="preserve">che neillustri i vantaggi per l’Istituzione scolastica. </w:t>
            </w:r>
          </w:p>
          <w:p w:rsidR="00CB6022" w:rsidRDefault="00CB6022" w:rsidP="003A7AD1">
            <w:pPr>
              <w:pStyle w:val="TableParagraph"/>
              <w:spacing w:line="234" w:lineRule="exact"/>
              <w:ind w:left="107"/>
            </w:pPr>
          </w:p>
          <w:p w:rsidR="00233EBD" w:rsidRDefault="00233EBD" w:rsidP="003A7AD1">
            <w:pPr>
              <w:pStyle w:val="TableParagraph"/>
              <w:spacing w:line="234" w:lineRule="exact"/>
              <w:ind w:left="107"/>
            </w:pPr>
          </w:p>
        </w:tc>
      </w:tr>
      <w:tr w:rsidR="00CB6022" w:rsidTr="003A7AD1">
        <w:trPr>
          <w:trHeight w:val="535"/>
        </w:trPr>
        <w:tc>
          <w:tcPr>
            <w:tcW w:w="10421" w:type="dxa"/>
            <w:gridSpan w:val="2"/>
          </w:tcPr>
          <w:p w:rsidR="00CB6022" w:rsidRDefault="00252D80" w:rsidP="003A7AD1">
            <w:pPr>
              <w:pStyle w:val="TableParagraph"/>
              <w:spacing w:before="139"/>
              <w:ind w:left="107"/>
            </w:pPr>
            <w:r>
              <w:t>7</w:t>
            </w:r>
            <w:r w:rsidR="00612C7D">
              <w:t>)</w:t>
            </w:r>
            <w:r w:rsidR="00CB6022">
              <w:t>Denuncia e Gestione Sinistri On Line</w:t>
            </w:r>
            <w:r w:rsidR="00CC5D39">
              <w:t xml:space="preserve">                                     □ SI’                    □ NO</w:t>
            </w:r>
          </w:p>
        </w:tc>
      </w:tr>
      <w:tr w:rsidR="00CC5D39" w:rsidTr="003A7AD1">
        <w:trPr>
          <w:trHeight w:val="535"/>
        </w:trPr>
        <w:tc>
          <w:tcPr>
            <w:tcW w:w="10421" w:type="dxa"/>
            <w:gridSpan w:val="2"/>
          </w:tcPr>
          <w:p w:rsidR="00CC5D39" w:rsidRDefault="00252D80" w:rsidP="00CC5D39">
            <w:pPr>
              <w:pStyle w:val="TableParagraph"/>
              <w:spacing w:before="139"/>
              <w:ind w:left="107"/>
            </w:pPr>
            <w:r>
              <w:t>8</w:t>
            </w:r>
            <w:r w:rsidR="00612C7D">
              <w:t>)</w:t>
            </w:r>
            <w:r w:rsidR="00CC5D39">
              <w:t>Presenza di sede di Compagnia più vicina alla scuola          □ SI’                    □ NO</w:t>
            </w:r>
          </w:p>
        </w:tc>
      </w:tr>
      <w:tr w:rsidR="00CB6022" w:rsidTr="003A7AD1">
        <w:trPr>
          <w:trHeight w:val="757"/>
        </w:trPr>
        <w:tc>
          <w:tcPr>
            <w:tcW w:w="4313" w:type="dxa"/>
          </w:tcPr>
          <w:p w:rsidR="00CB6022" w:rsidRDefault="00CB6022" w:rsidP="003A7AD1">
            <w:pPr>
              <w:pStyle w:val="TableParagraph"/>
              <w:spacing w:before="7"/>
              <w:rPr>
                <w:sz w:val="21"/>
              </w:rPr>
            </w:pPr>
          </w:p>
          <w:p w:rsidR="00CB6022" w:rsidRDefault="00252D80" w:rsidP="003A7AD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9</w:t>
            </w:r>
            <w:r w:rsidR="00612C7D">
              <w:rPr>
                <w:b/>
              </w:rPr>
              <w:t>)</w:t>
            </w:r>
            <w:r w:rsidR="00CB6022">
              <w:rPr>
                <w:b/>
              </w:rPr>
              <w:t>Indicare questo se sempre utilizzabile</w:t>
            </w:r>
          </w:p>
          <w:p w:rsidR="0020607D" w:rsidRDefault="0020607D" w:rsidP="003A7AD1">
            <w:pPr>
              <w:pStyle w:val="TableParagraph"/>
              <w:spacing w:before="1"/>
              <w:ind w:left="107"/>
              <w:rPr>
                <w:b/>
              </w:rPr>
            </w:pPr>
          </w:p>
          <w:p w:rsidR="0020607D" w:rsidRDefault="0020607D" w:rsidP="0020607D">
            <w:pPr>
              <w:pStyle w:val="TableParagraph"/>
              <w:spacing w:before="1"/>
              <w:ind w:left="107"/>
              <w:rPr>
                <w:b/>
              </w:rPr>
            </w:pPr>
            <w:r>
              <w:t xml:space="preserve">              □ SI’                    □ NO</w:t>
            </w:r>
          </w:p>
        </w:tc>
        <w:tc>
          <w:tcPr>
            <w:tcW w:w="6108" w:type="dxa"/>
          </w:tcPr>
          <w:p w:rsidR="00CB6022" w:rsidRDefault="00CB6022" w:rsidP="003A7AD1">
            <w:pPr>
              <w:pStyle w:val="TableParagraph"/>
              <w:spacing w:line="250" w:lineRule="exact"/>
              <w:ind w:left="106"/>
            </w:pPr>
            <w:r>
              <w:t>Programma sempre utilizzabile, anche dopo la scadenza</w:t>
            </w:r>
          </w:p>
          <w:p w:rsidR="00CB6022" w:rsidRDefault="00CB6022" w:rsidP="003A7AD1">
            <w:pPr>
              <w:pStyle w:val="TableParagraph"/>
              <w:spacing w:before="6" w:line="252" w:lineRule="exact"/>
              <w:ind w:left="106" w:right="334"/>
            </w:pPr>
            <w:r>
              <w:t>della polizza o in caso di cambio compagnia per seguire e verificare i sx denunciati durante la validità della stessa</w:t>
            </w:r>
          </w:p>
        </w:tc>
      </w:tr>
      <w:tr w:rsidR="00CB6022" w:rsidTr="003A7AD1">
        <w:trPr>
          <w:trHeight w:val="566"/>
        </w:trPr>
        <w:tc>
          <w:tcPr>
            <w:tcW w:w="4313" w:type="dxa"/>
          </w:tcPr>
          <w:p w:rsidR="00CB6022" w:rsidRDefault="00252D80" w:rsidP="003A7AD1">
            <w:pPr>
              <w:pStyle w:val="TableParagraph"/>
              <w:spacing w:before="151"/>
              <w:ind w:left="107"/>
              <w:rPr>
                <w:b/>
              </w:rPr>
            </w:pPr>
            <w:r>
              <w:rPr>
                <w:b/>
              </w:rPr>
              <w:lastRenderedPageBreak/>
              <w:t>10 )</w:t>
            </w:r>
            <w:r w:rsidR="0020607D">
              <w:rPr>
                <w:b/>
              </w:rPr>
              <w:t>O questo se solo per periodo</w:t>
            </w:r>
          </w:p>
          <w:p w:rsidR="0020607D" w:rsidRDefault="0020607D" w:rsidP="003A7AD1">
            <w:pPr>
              <w:pStyle w:val="TableParagraph"/>
              <w:spacing w:before="151"/>
              <w:ind w:left="107"/>
              <w:rPr>
                <w:b/>
              </w:rPr>
            </w:pPr>
            <w:r>
              <w:t xml:space="preserve">              □ SI’                    □ NO</w:t>
            </w:r>
          </w:p>
        </w:tc>
        <w:tc>
          <w:tcPr>
            <w:tcW w:w="6108" w:type="dxa"/>
          </w:tcPr>
          <w:p w:rsidR="00CB6022" w:rsidRDefault="00CB6022" w:rsidP="003A7AD1">
            <w:pPr>
              <w:pStyle w:val="TableParagraph"/>
              <w:spacing w:before="26"/>
              <w:ind w:left="106" w:right="628"/>
            </w:pPr>
            <w:r>
              <w:t>Programma utilizzabile solo nel periodo di validità della polizza</w:t>
            </w:r>
          </w:p>
        </w:tc>
      </w:tr>
      <w:tr w:rsidR="00CB6022" w:rsidTr="003A7AD1">
        <w:trPr>
          <w:trHeight w:val="566"/>
        </w:trPr>
        <w:tc>
          <w:tcPr>
            <w:tcW w:w="10421" w:type="dxa"/>
            <w:gridSpan w:val="2"/>
          </w:tcPr>
          <w:p w:rsidR="00CB6022" w:rsidRDefault="00612C7D" w:rsidP="003A7AD1">
            <w:pPr>
              <w:pStyle w:val="TableParagraph"/>
              <w:spacing w:before="153"/>
              <w:ind w:left="107"/>
            </w:pPr>
            <w:r>
              <w:t>11)</w:t>
            </w:r>
            <w:r w:rsidR="00CB6022">
              <w:t>La società è dotata di certificato di Qualità ISO 9001:2000</w:t>
            </w:r>
            <w:r w:rsidR="006041F4">
              <w:t xml:space="preserve">           □ SI’           □ NO</w:t>
            </w:r>
          </w:p>
        </w:tc>
      </w:tr>
      <w:tr w:rsidR="00CB6022" w:rsidTr="003A7AD1">
        <w:trPr>
          <w:trHeight w:val="568"/>
        </w:trPr>
        <w:tc>
          <w:tcPr>
            <w:tcW w:w="10421" w:type="dxa"/>
            <w:gridSpan w:val="2"/>
          </w:tcPr>
          <w:p w:rsidR="00CB6022" w:rsidRDefault="00CB6022" w:rsidP="003A7AD1">
            <w:pPr>
              <w:pStyle w:val="TableParagraph"/>
              <w:spacing w:before="156"/>
              <w:ind w:left="107"/>
            </w:pPr>
          </w:p>
        </w:tc>
      </w:tr>
    </w:tbl>
    <w:p w:rsidR="006C1921" w:rsidRDefault="006C1921" w:rsidP="00CB6022">
      <w:pPr>
        <w:spacing w:before="114"/>
        <w:ind w:left="312"/>
        <w:jc w:val="both"/>
        <w:rPr>
          <w:b/>
          <w:i/>
        </w:rPr>
      </w:pPr>
    </w:p>
    <w:p w:rsidR="001363FD" w:rsidRDefault="001363FD" w:rsidP="001363FD">
      <w:pPr>
        <w:pStyle w:val="Corpodeltesto"/>
        <w:ind w:left="312"/>
      </w:pPr>
      <w:r>
        <w:t>Luogo e data</w:t>
      </w:r>
    </w:p>
    <w:p w:rsidR="001363FD" w:rsidRDefault="001363FD" w:rsidP="001363FD">
      <w:pPr>
        <w:pStyle w:val="Corpodeltesto"/>
      </w:pPr>
    </w:p>
    <w:p w:rsidR="001363FD" w:rsidRPr="006C1921" w:rsidRDefault="001363FD" w:rsidP="001363FD">
      <w:pPr>
        <w:pStyle w:val="Corpodeltesto"/>
        <w:ind w:left="6126" w:right="375"/>
        <w:jc w:val="center"/>
        <w:rPr>
          <w:sz w:val="22"/>
          <w:szCs w:val="22"/>
        </w:rPr>
      </w:pPr>
      <w:r w:rsidRPr="006C1921">
        <w:rPr>
          <w:sz w:val="22"/>
          <w:szCs w:val="22"/>
        </w:rPr>
        <w:t>Timbro e Firma</w:t>
      </w:r>
    </w:p>
    <w:p w:rsidR="001363FD" w:rsidRPr="006C1921" w:rsidRDefault="001363FD" w:rsidP="001363FD">
      <w:pPr>
        <w:pStyle w:val="Corpodeltesto"/>
        <w:ind w:left="6126" w:right="380"/>
        <w:jc w:val="center"/>
        <w:rPr>
          <w:sz w:val="22"/>
          <w:szCs w:val="22"/>
        </w:rPr>
      </w:pPr>
      <w:r w:rsidRPr="006C1921">
        <w:rPr>
          <w:sz w:val="22"/>
          <w:szCs w:val="22"/>
        </w:rPr>
        <w:t>del Legale Rappresentante/Procuratore</w:t>
      </w:r>
    </w:p>
    <w:p w:rsidR="001363FD" w:rsidRDefault="001363FD" w:rsidP="001363FD">
      <w:pPr>
        <w:pStyle w:val="Corpodeltesto"/>
        <w:ind w:left="6126" w:right="380"/>
        <w:jc w:val="center"/>
      </w:pPr>
    </w:p>
    <w:p w:rsidR="001363FD" w:rsidRDefault="00421C87" w:rsidP="00342F47">
      <w:pPr>
        <w:pStyle w:val="Corpodeltesto"/>
        <w:spacing w:before="10"/>
        <w:rPr>
          <w:sz w:val="18"/>
        </w:rPr>
      </w:pPr>
      <w:r w:rsidRPr="00421C87">
        <w:rPr>
          <w:noProof/>
          <w:lang w:bidi="ar-SA"/>
        </w:rPr>
        <w:pict>
          <v:line id="Line 91" o:spid="_x0000_s1027" style="position:absolute;z-index:-251626496;visibility:visible;mso-wrap-distance-left:0;mso-wrap-distance-right:0;mso-position-horizontal-relative:page" from="303.45pt,13.55pt" to="554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" strokeweight="1.44pt">
            <w10:wrap type="topAndBottom" anchorx="page"/>
          </v:line>
        </w:pict>
      </w:r>
    </w:p>
    <w:sectPr w:rsidR="001363FD" w:rsidSect="003A7AD1">
      <w:footerReference w:type="default" r:id="rId8"/>
      <w:pgSz w:w="11910" w:h="16840"/>
      <w:pgMar w:top="1135" w:right="620" w:bottom="660" w:left="540" w:header="0" w:footer="46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22D" w:rsidRDefault="00BC022D">
      <w:r>
        <w:separator/>
      </w:r>
    </w:p>
  </w:endnote>
  <w:endnote w:type="continuationSeparator" w:id="1">
    <w:p w:rsidR="00BC022D" w:rsidRDefault="00BC0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BB" w:rsidRDefault="00421C87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EF51BB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091191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EF51BB" w:rsidRDefault="00EF51BB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22D" w:rsidRDefault="00BC022D">
      <w:r>
        <w:separator/>
      </w:r>
    </w:p>
  </w:footnote>
  <w:footnote w:type="continuationSeparator" w:id="1">
    <w:p w:rsidR="00BC022D" w:rsidRDefault="00BC0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ABE"/>
    <w:multiLevelType w:val="hybridMultilevel"/>
    <w:tmpl w:val="36385020"/>
    <w:lvl w:ilvl="0" w:tplc="607A9F9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2A6BC46">
      <w:numFmt w:val="bullet"/>
      <w:lvlText w:val="•"/>
      <w:lvlJc w:val="left"/>
      <w:pPr>
        <w:ind w:left="1764" w:hanging="361"/>
      </w:pPr>
      <w:rPr>
        <w:rFonts w:hint="default"/>
        <w:lang w:val="it-IT" w:eastAsia="it-IT" w:bidi="it-IT"/>
      </w:rPr>
    </w:lvl>
    <w:lvl w:ilvl="2" w:tplc="5E5E98A4">
      <w:numFmt w:val="bullet"/>
      <w:lvlText w:val="•"/>
      <w:lvlJc w:val="left"/>
      <w:pPr>
        <w:ind w:left="2708" w:hanging="361"/>
      </w:pPr>
      <w:rPr>
        <w:rFonts w:hint="default"/>
        <w:lang w:val="it-IT" w:eastAsia="it-IT" w:bidi="it-IT"/>
      </w:rPr>
    </w:lvl>
    <w:lvl w:ilvl="3" w:tplc="760E898A">
      <w:numFmt w:val="bullet"/>
      <w:lvlText w:val="•"/>
      <w:lvlJc w:val="left"/>
      <w:pPr>
        <w:ind w:left="3652" w:hanging="361"/>
      </w:pPr>
      <w:rPr>
        <w:rFonts w:hint="default"/>
        <w:lang w:val="it-IT" w:eastAsia="it-IT" w:bidi="it-IT"/>
      </w:rPr>
    </w:lvl>
    <w:lvl w:ilvl="4" w:tplc="1B167C22">
      <w:numFmt w:val="bullet"/>
      <w:lvlText w:val="•"/>
      <w:lvlJc w:val="left"/>
      <w:pPr>
        <w:ind w:left="4596" w:hanging="361"/>
      </w:pPr>
      <w:rPr>
        <w:rFonts w:hint="default"/>
        <w:lang w:val="it-IT" w:eastAsia="it-IT" w:bidi="it-IT"/>
      </w:rPr>
    </w:lvl>
    <w:lvl w:ilvl="5" w:tplc="9AE24BA6">
      <w:numFmt w:val="bullet"/>
      <w:lvlText w:val="•"/>
      <w:lvlJc w:val="left"/>
      <w:pPr>
        <w:ind w:left="5541" w:hanging="361"/>
      </w:pPr>
      <w:rPr>
        <w:rFonts w:hint="default"/>
        <w:lang w:val="it-IT" w:eastAsia="it-IT" w:bidi="it-IT"/>
      </w:rPr>
    </w:lvl>
    <w:lvl w:ilvl="6" w:tplc="86AC0172">
      <w:numFmt w:val="bullet"/>
      <w:lvlText w:val="•"/>
      <w:lvlJc w:val="left"/>
      <w:pPr>
        <w:ind w:left="6485" w:hanging="361"/>
      </w:pPr>
      <w:rPr>
        <w:rFonts w:hint="default"/>
        <w:lang w:val="it-IT" w:eastAsia="it-IT" w:bidi="it-IT"/>
      </w:rPr>
    </w:lvl>
    <w:lvl w:ilvl="7" w:tplc="B49685C6">
      <w:numFmt w:val="bullet"/>
      <w:lvlText w:val="•"/>
      <w:lvlJc w:val="left"/>
      <w:pPr>
        <w:ind w:left="7429" w:hanging="361"/>
      </w:pPr>
      <w:rPr>
        <w:rFonts w:hint="default"/>
        <w:lang w:val="it-IT" w:eastAsia="it-IT" w:bidi="it-IT"/>
      </w:rPr>
    </w:lvl>
    <w:lvl w:ilvl="8" w:tplc="6ECAD6AE">
      <w:numFmt w:val="bullet"/>
      <w:lvlText w:val="•"/>
      <w:lvlJc w:val="left"/>
      <w:pPr>
        <w:ind w:left="8373" w:hanging="361"/>
      </w:pPr>
      <w:rPr>
        <w:rFonts w:hint="default"/>
        <w:lang w:val="it-IT" w:eastAsia="it-IT" w:bidi="it-IT"/>
      </w:rPr>
    </w:lvl>
  </w:abstractNum>
  <w:abstractNum w:abstractNumId="1">
    <w:nsid w:val="019F518F"/>
    <w:multiLevelType w:val="hybridMultilevel"/>
    <w:tmpl w:val="30D6FAFA"/>
    <w:lvl w:ilvl="0" w:tplc="074C46A4">
      <w:numFmt w:val="bullet"/>
      <w:lvlText w:val=""/>
      <w:lvlJc w:val="left"/>
      <w:pPr>
        <w:ind w:left="595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47EE60E">
      <w:numFmt w:val="bullet"/>
      <w:lvlText w:val="o"/>
      <w:lvlJc w:val="left"/>
      <w:pPr>
        <w:ind w:left="1020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3172701C">
      <w:numFmt w:val="bullet"/>
      <w:lvlText w:val="•"/>
      <w:lvlJc w:val="left"/>
      <w:pPr>
        <w:ind w:left="2100" w:hanging="281"/>
      </w:pPr>
      <w:rPr>
        <w:rFonts w:hint="default"/>
        <w:lang w:val="it-IT" w:eastAsia="it-IT" w:bidi="it-IT"/>
      </w:rPr>
    </w:lvl>
    <w:lvl w:ilvl="3" w:tplc="71183C1E">
      <w:numFmt w:val="bullet"/>
      <w:lvlText w:val="•"/>
      <w:lvlJc w:val="left"/>
      <w:pPr>
        <w:ind w:left="3181" w:hanging="281"/>
      </w:pPr>
      <w:rPr>
        <w:rFonts w:hint="default"/>
        <w:lang w:val="it-IT" w:eastAsia="it-IT" w:bidi="it-IT"/>
      </w:rPr>
    </w:lvl>
    <w:lvl w:ilvl="4" w:tplc="B9101C5A">
      <w:numFmt w:val="bullet"/>
      <w:lvlText w:val="•"/>
      <w:lvlJc w:val="left"/>
      <w:pPr>
        <w:ind w:left="4262" w:hanging="281"/>
      </w:pPr>
      <w:rPr>
        <w:rFonts w:hint="default"/>
        <w:lang w:val="it-IT" w:eastAsia="it-IT" w:bidi="it-IT"/>
      </w:rPr>
    </w:lvl>
    <w:lvl w:ilvl="5" w:tplc="2F3A27A4">
      <w:numFmt w:val="bullet"/>
      <w:lvlText w:val="•"/>
      <w:lvlJc w:val="left"/>
      <w:pPr>
        <w:ind w:left="5342" w:hanging="281"/>
      </w:pPr>
      <w:rPr>
        <w:rFonts w:hint="default"/>
        <w:lang w:val="it-IT" w:eastAsia="it-IT" w:bidi="it-IT"/>
      </w:rPr>
    </w:lvl>
    <w:lvl w:ilvl="6" w:tplc="488A6708">
      <w:numFmt w:val="bullet"/>
      <w:lvlText w:val="•"/>
      <w:lvlJc w:val="left"/>
      <w:pPr>
        <w:ind w:left="6423" w:hanging="281"/>
      </w:pPr>
      <w:rPr>
        <w:rFonts w:hint="default"/>
        <w:lang w:val="it-IT" w:eastAsia="it-IT" w:bidi="it-IT"/>
      </w:rPr>
    </w:lvl>
    <w:lvl w:ilvl="7" w:tplc="29481932">
      <w:numFmt w:val="bullet"/>
      <w:lvlText w:val="•"/>
      <w:lvlJc w:val="left"/>
      <w:pPr>
        <w:ind w:left="7504" w:hanging="281"/>
      </w:pPr>
      <w:rPr>
        <w:rFonts w:hint="default"/>
        <w:lang w:val="it-IT" w:eastAsia="it-IT" w:bidi="it-IT"/>
      </w:rPr>
    </w:lvl>
    <w:lvl w:ilvl="8" w:tplc="E29E8D62">
      <w:numFmt w:val="bullet"/>
      <w:lvlText w:val="•"/>
      <w:lvlJc w:val="left"/>
      <w:pPr>
        <w:ind w:left="8584" w:hanging="281"/>
      </w:pPr>
      <w:rPr>
        <w:rFonts w:hint="default"/>
        <w:lang w:val="it-IT" w:eastAsia="it-IT" w:bidi="it-IT"/>
      </w:rPr>
    </w:lvl>
  </w:abstractNum>
  <w:abstractNum w:abstractNumId="2">
    <w:nsid w:val="0555386E"/>
    <w:multiLevelType w:val="hybridMultilevel"/>
    <w:tmpl w:val="10A60AD0"/>
    <w:lvl w:ilvl="0" w:tplc="3AD692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4D0B59E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E144687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9BD8362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C34256F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57769DD4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5F44316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9DDA1A8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DFE60692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">
    <w:nsid w:val="082C2BD5"/>
    <w:multiLevelType w:val="hybridMultilevel"/>
    <w:tmpl w:val="66FEB070"/>
    <w:lvl w:ilvl="0" w:tplc="30965A6E">
      <w:numFmt w:val="bullet"/>
      <w:lvlText w:val="-"/>
      <w:lvlJc w:val="left"/>
      <w:pPr>
        <w:ind w:left="384" w:hanging="29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F3CA068">
      <w:numFmt w:val="bullet"/>
      <w:lvlText w:val="•"/>
      <w:lvlJc w:val="left"/>
      <w:pPr>
        <w:ind w:left="970" w:hanging="293"/>
      </w:pPr>
      <w:rPr>
        <w:rFonts w:hint="default"/>
        <w:lang w:val="it-IT" w:eastAsia="it-IT" w:bidi="it-IT"/>
      </w:rPr>
    </w:lvl>
    <w:lvl w:ilvl="2" w:tplc="3E2810B8">
      <w:numFmt w:val="bullet"/>
      <w:lvlText w:val="•"/>
      <w:lvlJc w:val="left"/>
      <w:pPr>
        <w:ind w:left="1560" w:hanging="293"/>
      </w:pPr>
      <w:rPr>
        <w:rFonts w:hint="default"/>
        <w:lang w:val="it-IT" w:eastAsia="it-IT" w:bidi="it-IT"/>
      </w:rPr>
    </w:lvl>
    <w:lvl w:ilvl="3" w:tplc="A034573E">
      <w:numFmt w:val="bullet"/>
      <w:lvlText w:val="•"/>
      <w:lvlJc w:val="left"/>
      <w:pPr>
        <w:ind w:left="2150" w:hanging="293"/>
      </w:pPr>
      <w:rPr>
        <w:rFonts w:hint="default"/>
        <w:lang w:val="it-IT" w:eastAsia="it-IT" w:bidi="it-IT"/>
      </w:rPr>
    </w:lvl>
    <w:lvl w:ilvl="4" w:tplc="472E3804">
      <w:numFmt w:val="bullet"/>
      <w:lvlText w:val="•"/>
      <w:lvlJc w:val="left"/>
      <w:pPr>
        <w:ind w:left="2740" w:hanging="293"/>
      </w:pPr>
      <w:rPr>
        <w:rFonts w:hint="default"/>
        <w:lang w:val="it-IT" w:eastAsia="it-IT" w:bidi="it-IT"/>
      </w:rPr>
    </w:lvl>
    <w:lvl w:ilvl="5" w:tplc="5E625518">
      <w:numFmt w:val="bullet"/>
      <w:lvlText w:val="•"/>
      <w:lvlJc w:val="left"/>
      <w:pPr>
        <w:ind w:left="3330" w:hanging="293"/>
      </w:pPr>
      <w:rPr>
        <w:rFonts w:hint="default"/>
        <w:lang w:val="it-IT" w:eastAsia="it-IT" w:bidi="it-IT"/>
      </w:rPr>
    </w:lvl>
    <w:lvl w:ilvl="6" w:tplc="0082B4FC">
      <w:numFmt w:val="bullet"/>
      <w:lvlText w:val="•"/>
      <w:lvlJc w:val="left"/>
      <w:pPr>
        <w:ind w:left="3920" w:hanging="293"/>
      </w:pPr>
      <w:rPr>
        <w:rFonts w:hint="default"/>
        <w:lang w:val="it-IT" w:eastAsia="it-IT" w:bidi="it-IT"/>
      </w:rPr>
    </w:lvl>
    <w:lvl w:ilvl="7" w:tplc="C35C4E1E">
      <w:numFmt w:val="bullet"/>
      <w:lvlText w:val="•"/>
      <w:lvlJc w:val="left"/>
      <w:pPr>
        <w:ind w:left="4510" w:hanging="293"/>
      </w:pPr>
      <w:rPr>
        <w:rFonts w:hint="default"/>
        <w:lang w:val="it-IT" w:eastAsia="it-IT" w:bidi="it-IT"/>
      </w:rPr>
    </w:lvl>
    <w:lvl w:ilvl="8" w:tplc="4DCCDA0E">
      <w:numFmt w:val="bullet"/>
      <w:lvlText w:val="•"/>
      <w:lvlJc w:val="left"/>
      <w:pPr>
        <w:ind w:left="5100" w:hanging="293"/>
      </w:pPr>
      <w:rPr>
        <w:rFonts w:hint="default"/>
        <w:lang w:val="it-IT" w:eastAsia="it-IT" w:bidi="it-IT"/>
      </w:rPr>
    </w:lvl>
  </w:abstractNum>
  <w:abstractNum w:abstractNumId="4">
    <w:nsid w:val="09C15DEF"/>
    <w:multiLevelType w:val="hybridMultilevel"/>
    <w:tmpl w:val="C5C25F16"/>
    <w:lvl w:ilvl="0" w:tplc="4D065E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0287DE0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5CBE5372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97726654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15E0A9A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8CA4C6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21704862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2C647C4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01D4834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">
    <w:nsid w:val="0B740A9D"/>
    <w:multiLevelType w:val="hybridMultilevel"/>
    <w:tmpl w:val="CFB62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44911"/>
    <w:multiLevelType w:val="hybridMultilevel"/>
    <w:tmpl w:val="A484EB70"/>
    <w:lvl w:ilvl="0" w:tplc="CC00B3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E88A92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56AC72D6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1012F81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539AA23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912CDFA6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5EDC908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00AA1E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F538EF4A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7">
    <w:nsid w:val="119B100A"/>
    <w:multiLevelType w:val="hybridMultilevel"/>
    <w:tmpl w:val="0CD0DFD8"/>
    <w:lvl w:ilvl="0" w:tplc="0268C2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5965FE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E3EEBB2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F37C786C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535A171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9258E21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58AC5A8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55BC82A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3C4D2D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8">
    <w:nsid w:val="12E458E2"/>
    <w:multiLevelType w:val="hybridMultilevel"/>
    <w:tmpl w:val="294E02C8"/>
    <w:lvl w:ilvl="0" w:tplc="2404F3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4F8D8C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1E0C3BD8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1AE66F7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A7CA781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4F270A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0BAC4ABC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9A30AFC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8C867680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9">
    <w:nsid w:val="15B609F7"/>
    <w:multiLevelType w:val="hybridMultilevel"/>
    <w:tmpl w:val="F2F2DAF0"/>
    <w:lvl w:ilvl="0" w:tplc="B47C96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83CECF6">
      <w:numFmt w:val="bullet"/>
      <w:lvlText w:val="•"/>
      <w:lvlJc w:val="left"/>
      <w:pPr>
        <w:ind w:left="969" w:hanging="360"/>
      </w:pPr>
      <w:rPr>
        <w:rFonts w:hint="default"/>
        <w:lang w:val="it-IT" w:eastAsia="it-IT" w:bidi="it-IT"/>
      </w:rPr>
    </w:lvl>
    <w:lvl w:ilvl="2" w:tplc="5568EE06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3" w:tplc="1D1615F2">
      <w:numFmt w:val="bullet"/>
      <w:lvlText w:val="•"/>
      <w:lvlJc w:val="left"/>
      <w:pPr>
        <w:ind w:left="1267" w:hanging="360"/>
      </w:pPr>
      <w:rPr>
        <w:rFonts w:hint="default"/>
        <w:lang w:val="it-IT" w:eastAsia="it-IT" w:bidi="it-IT"/>
      </w:rPr>
    </w:lvl>
    <w:lvl w:ilvl="4" w:tplc="2D16F204">
      <w:numFmt w:val="bullet"/>
      <w:lvlText w:val="•"/>
      <w:lvlJc w:val="left"/>
      <w:pPr>
        <w:ind w:left="1416" w:hanging="360"/>
      </w:pPr>
      <w:rPr>
        <w:rFonts w:hint="default"/>
        <w:lang w:val="it-IT" w:eastAsia="it-IT" w:bidi="it-IT"/>
      </w:rPr>
    </w:lvl>
    <w:lvl w:ilvl="5" w:tplc="05E437B6">
      <w:numFmt w:val="bullet"/>
      <w:lvlText w:val="•"/>
      <w:lvlJc w:val="left"/>
      <w:pPr>
        <w:ind w:left="1566" w:hanging="360"/>
      </w:pPr>
      <w:rPr>
        <w:rFonts w:hint="default"/>
        <w:lang w:val="it-IT" w:eastAsia="it-IT" w:bidi="it-IT"/>
      </w:rPr>
    </w:lvl>
    <w:lvl w:ilvl="6" w:tplc="A9A82764">
      <w:numFmt w:val="bullet"/>
      <w:lvlText w:val="•"/>
      <w:lvlJc w:val="left"/>
      <w:pPr>
        <w:ind w:left="1715" w:hanging="360"/>
      </w:pPr>
      <w:rPr>
        <w:rFonts w:hint="default"/>
        <w:lang w:val="it-IT" w:eastAsia="it-IT" w:bidi="it-IT"/>
      </w:rPr>
    </w:lvl>
    <w:lvl w:ilvl="7" w:tplc="69A2D400">
      <w:numFmt w:val="bullet"/>
      <w:lvlText w:val="•"/>
      <w:lvlJc w:val="left"/>
      <w:pPr>
        <w:ind w:left="1864" w:hanging="360"/>
      </w:pPr>
      <w:rPr>
        <w:rFonts w:hint="default"/>
        <w:lang w:val="it-IT" w:eastAsia="it-IT" w:bidi="it-IT"/>
      </w:rPr>
    </w:lvl>
    <w:lvl w:ilvl="8" w:tplc="85744E42">
      <w:numFmt w:val="bullet"/>
      <w:lvlText w:val="•"/>
      <w:lvlJc w:val="left"/>
      <w:pPr>
        <w:ind w:left="2013" w:hanging="360"/>
      </w:pPr>
      <w:rPr>
        <w:rFonts w:hint="default"/>
        <w:lang w:val="it-IT" w:eastAsia="it-IT" w:bidi="it-IT"/>
      </w:rPr>
    </w:lvl>
  </w:abstractNum>
  <w:abstractNum w:abstractNumId="10">
    <w:nsid w:val="15FE5C07"/>
    <w:multiLevelType w:val="hybridMultilevel"/>
    <w:tmpl w:val="676AC05A"/>
    <w:lvl w:ilvl="0" w:tplc="C65406F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BEE014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CB7E327E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576A91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A568343E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8F589DC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9A7AABA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048683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D5C0B33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1">
    <w:nsid w:val="165E4390"/>
    <w:multiLevelType w:val="hybridMultilevel"/>
    <w:tmpl w:val="491641E4"/>
    <w:lvl w:ilvl="0" w:tplc="245083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96E2ECE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DDC217C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E398ECC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390040AA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A26395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474EDC60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2F82B48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B6FEA2A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12">
    <w:nsid w:val="180937CA"/>
    <w:multiLevelType w:val="hybridMultilevel"/>
    <w:tmpl w:val="0896B588"/>
    <w:lvl w:ilvl="0" w:tplc="BC4C3E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0168A6C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D518BADA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CBD0685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2B6FD4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0EE481B8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2EE8A8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0080C2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7E2DE9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3">
    <w:nsid w:val="18C27AFB"/>
    <w:multiLevelType w:val="hybridMultilevel"/>
    <w:tmpl w:val="8EC0ED94"/>
    <w:lvl w:ilvl="0" w:tplc="E7FAFB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9E43020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CBCE44C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B0C4D89E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B2642A9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18CC8AC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8E8C36F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D182E2C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A5E6EB52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4">
    <w:nsid w:val="1B0F5723"/>
    <w:multiLevelType w:val="hybridMultilevel"/>
    <w:tmpl w:val="31EC9EAC"/>
    <w:lvl w:ilvl="0" w:tplc="A790D0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58AE2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A994332A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4BAA2EA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F1167B5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D24E7196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E432EB9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C1C8A4B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F84E5B3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5">
    <w:nsid w:val="1C1918F0"/>
    <w:multiLevelType w:val="hybridMultilevel"/>
    <w:tmpl w:val="C41C0D6A"/>
    <w:lvl w:ilvl="0" w:tplc="0556FA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52EF3E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DBE412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4066071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438A9410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CE96FDFE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83EEC9F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E696AA42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460EE66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6">
    <w:nsid w:val="1FED7A73"/>
    <w:multiLevelType w:val="hybridMultilevel"/>
    <w:tmpl w:val="BD08876A"/>
    <w:lvl w:ilvl="0" w:tplc="84D088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84ECDC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2646D3E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374256B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DB560AA0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174E68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CF7A0C2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8F2881F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8A3C9E7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7">
    <w:nsid w:val="21987E00"/>
    <w:multiLevelType w:val="hybridMultilevel"/>
    <w:tmpl w:val="54104074"/>
    <w:lvl w:ilvl="0" w:tplc="370E80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D243FC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72FE0228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1ABE2CC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58426EC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648F3CC">
      <w:numFmt w:val="bullet"/>
      <w:lvlText w:val="•"/>
      <w:lvlJc w:val="left"/>
      <w:pPr>
        <w:ind w:left="5535" w:hanging="360"/>
      </w:pPr>
      <w:rPr>
        <w:rFonts w:hint="default"/>
        <w:lang w:val="it-IT" w:eastAsia="it-IT" w:bidi="it-IT"/>
      </w:rPr>
    </w:lvl>
    <w:lvl w:ilvl="6" w:tplc="9962B218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7" w:tplc="D21ADC44">
      <w:numFmt w:val="bullet"/>
      <w:lvlText w:val="•"/>
      <w:lvlJc w:val="left"/>
      <w:pPr>
        <w:ind w:left="7421" w:hanging="360"/>
      </w:pPr>
      <w:rPr>
        <w:rFonts w:hint="default"/>
        <w:lang w:val="it-IT" w:eastAsia="it-IT" w:bidi="it-IT"/>
      </w:rPr>
    </w:lvl>
    <w:lvl w:ilvl="8" w:tplc="AA76139C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18">
    <w:nsid w:val="26195518"/>
    <w:multiLevelType w:val="hybridMultilevel"/>
    <w:tmpl w:val="81783D42"/>
    <w:lvl w:ilvl="0" w:tplc="8EE0B1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F7A764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8F6995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D6A40EE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7AC8D486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BA0ACA64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F3162DC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A2B8DC2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0F646C4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19">
    <w:nsid w:val="26A845CE"/>
    <w:multiLevelType w:val="hybridMultilevel"/>
    <w:tmpl w:val="5A88AFA2"/>
    <w:lvl w:ilvl="0" w:tplc="6C72C6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9946E7A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AEBCF1F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0B6A22DE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019AEF8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DDFA5504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E62001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978254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E8AEF54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0">
    <w:nsid w:val="27A10254"/>
    <w:multiLevelType w:val="hybridMultilevel"/>
    <w:tmpl w:val="1DC0B822"/>
    <w:lvl w:ilvl="0" w:tplc="A7E817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4EA70F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70B2DACE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A9B6536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DF8CB33A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6B0C351A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901CF75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044C54A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27A7E0A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21">
    <w:nsid w:val="2A263B25"/>
    <w:multiLevelType w:val="hybridMultilevel"/>
    <w:tmpl w:val="6D2EF052"/>
    <w:lvl w:ilvl="0" w:tplc="245EA5F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8808AE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6046B30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470019D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E476316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0A3AA63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7FA453D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1CF0A840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35C66AB0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2">
    <w:nsid w:val="2A40067E"/>
    <w:multiLevelType w:val="hybridMultilevel"/>
    <w:tmpl w:val="7456872A"/>
    <w:lvl w:ilvl="0" w:tplc="CEEA64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DD608F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66A65AD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E686286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E07E063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BDB2F24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92F0733C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4E70884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75A48594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23">
    <w:nsid w:val="2A425269"/>
    <w:multiLevelType w:val="hybridMultilevel"/>
    <w:tmpl w:val="8D7C33AA"/>
    <w:lvl w:ilvl="0" w:tplc="72769384">
      <w:start w:val="1"/>
      <w:numFmt w:val="lowerLetter"/>
      <w:lvlText w:val="%1)"/>
      <w:lvlJc w:val="left"/>
      <w:pPr>
        <w:ind w:left="595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9AF2D6D8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B5D641FC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C33C5240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C77C6400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BA62AFF6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F8A44AF0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2A3CBCA2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07629110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24">
    <w:nsid w:val="2C3F1767"/>
    <w:multiLevelType w:val="hybridMultilevel"/>
    <w:tmpl w:val="F98CFA40"/>
    <w:lvl w:ilvl="0" w:tplc="29B8C0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32F14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1BDC389C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1958A09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A60CA41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3F864A06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36A60A7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D00559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053411DA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5">
    <w:nsid w:val="2E48496E"/>
    <w:multiLevelType w:val="hybridMultilevel"/>
    <w:tmpl w:val="A6DCB8C6"/>
    <w:lvl w:ilvl="0" w:tplc="0AA24B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11A9EE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EDE4D8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8292C12E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9FA61EB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D076E524">
      <w:numFmt w:val="bullet"/>
      <w:lvlText w:val="•"/>
      <w:lvlJc w:val="left"/>
      <w:pPr>
        <w:ind w:left="5535" w:hanging="360"/>
      </w:pPr>
      <w:rPr>
        <w:rFonts w:hint="default"/>
        <w:lang w:val="it-IT" w:eastAsia="it-IT" w:bidi="it-IT"/>
      </w:rPr>
    </w:lvl>
    <w:lvl w:ilvl="6" w:tplc="17AC8D32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7" w:tplc="2F94A438">
      <w:numFmt w:val="bullet"/>
      <w:lvlText w:val="•"/>
      <w:lvlJc w:val="left"/>
      <w:pPr>
        <w:ind w:left="7421" w:hanging="360"/>
      </w:pPr>
      <w:rPr>
        <w:rFonts w:hint="default"/>
        <w:lang w:val="it-IT" w:eastAsia="it-IT" w:bidi="it-IT"/>
      </w:rPr>
    </w:lvl>
    <w:lvl w:ilvl="8" w:tplc="8BFCCD7A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26">
    <w:nsid w:val="2EAA771C"/>
    <w:multiLevelType w:val="hybridMultilevel"/>
    <w:tmpl w:val="6FBAA876"/>
    <w:lvl w:ilvl="0" w:tplc="350696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862237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AF43D0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0366604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4114128A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AEAA395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4DF8B85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2F8A874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E27A1712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7">
    <w:nsid w:val="2F4116D5"/>
    <w:multiLevelType w:val="hybridMultilevel"/>
    <w:tmpl w:val="32846776"/>
    <w:lvl w:ilvl="0" w:tplc="70EA22BC">
      <w:start w:val="1"/>
      <w:numFmt w:val="decimal"/>
      <w:lvlText w:val="%1)"/>
      <w:lvlJc w:val="left"/>
      <w:pPr>
        <w:ind w:left="643" w:hanging="332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it-IT" w:eastAsia="it-IT" w:bidi="it-IT"/>
      </w:rPr>
    </w:lvl>
    <w:lvl w:ilvl="1" w:tplc="117E60EE">
      <w:start w:val="1"/>
      <w:numFmt w:val="upperLetter"/>
      <w:lvlText w:val="%2."/>
      <w:lvlJc w:val="left"/>
      <w:pPr>
        <w:ind w:left="862" w:hanging="305"/>
        <w:jc w:val="left"/>
      </w:pPr>
      <w:rPr>
        <w:rFonts w:hint="default"/>
        <w:w w:val="100"/>
        <w:lang w:val="it-IT" w:eastAsia="it-IT" w:bidi="it-IT"/>
      </w:rPr>
    </w:lvl>
    <w:lvl w:ilvl="2" w:tplc="1BE80D30">
      <w:numFmt w:val="bullet"/>
      <w:lvlText w:val="•"/>
      <w:lvlJc w:val="left"/>
      <w:pPr>
        <w:ind w:left="880" w:hanging="305"/>
      </w:pPr>
      <w:rPr>
        <w:rFonts w:hint="default"/>
        <w:lang w:val="it-IT" w:eastAsia="it-IT" w:bidi="it-IT"/>
      </w:rPr>
    </w:lvl>
    <w:lvl w:ilvl="3" w:tplc="33BE543C">
      <w:numFmt w:val="bullet"/>
      <w:lvlText w:val="•"/>
      <w:lvlJc w:val="left"/>
      <w:pPr>
        <w:ind w:left="2113" w:hanging="305"/>
      </w:pPr>
      <w:rPr>
        <w:rFonts w:hint="default"/>
        <w:lang w:val="it-IT" w:eastAsia="it-IT" w:bidi="it-IT"/>
      </w:rPr>
    </w:lvl>
    <w:lvl w:ilvl="4" w:tplc="ECC01C92">
      <w:numFmt w:val="bullet"/>
      <w:lvlText w:val="•"/>
      <w:lvlJc w:val="left"/>
      <w:pPr>
        <w:ind w:left="3346" w:hanging="305"/>
      </w:pPr>
      <w:rPr>
        <w:rFonts w:hint="default"/>
        <w:lang w:val="it-IT" w:eastAsia="it-IT" w:bidi="it-IT"/>
      </w:rPr>
    </w:lvl>
    <w:lvl w:ilvl="5" w:tplc="8EFE2920">
      <w:numFmt w:val="bullet"/>
      <w:lvlText w:val="•"/>
      <w:lvlJc w:val="left"/>
      <w:pPr>
        <w:ind w:left="4579" w:hanging="305"/>
      </w:pPr>
      <w:rPr>
        <w:rFonts w:hint="default"/>
        <w:lang w:val="it-IT" w:eastAsia="it-IT" w:bidi="it-IT"/>
      </w:rPr>
    </w:lvl>
    <w:lvl w:ilvl="6" w:tplc="1C42615C">
      <w:numFmt w:val="bullet"/>
      <w:lvlText w:val="•"/>
      <w:lvlJc w:val="left"/>
      <w:pPr>
        <w:ind w:left="5813" w:hanging="305"/>
      </w:pPr>
      <w:rPr>
        <w:rFonts w:hint="default"/>
        <w:lang w:val="it-IT" w:eastAsia="it-IT" w:bidi="it-IT"/>
      </w:rPr>
    </w:lvl>
    <w:lvl w:ilvl="7" w:tplc="747659D0">
      <w:numFmt w:val="bullet"/>
      <w:lvlText w:val="•"/>
      <w:lvlJc w:val="left"/>
      <w:pPr>
        <w:ind w:left="7046" w:hanging="305"/>
      </w:pPr>
      <w:rPr>
        <w:rFonts w:hint="default"/>
        <w:lang w:val="it-IT" w:eastAsia="it-IT" w:bidi="it-IT"/>
      </w:rPr>
    </w:lvl>
    <w:lvl w:ilvl="8" w:tplc="E9E22B36">
      <w:numFmt w:val="bullet"/>
      <w:lvlText w:val="•"/>
      <w:lvlJc w:val="left"/>
      <w:pPr>
        <w:ind w:left="8279" w:hanging="305"/>
      </w:pPr>
      <w:rPr>
        <w:rFonts w:hint="default"/>
        <w:lang w:val="it-IT" w:eastAsia="it-IT" w:bidi="it-IT"/>
      </w:rPr>
    </w:lvl>
  </w:abstractNum>
  <w:abstractNum w:abstractNumId="28">
    <w:nsid w:val="311C3065"/>
    <w:multiLevelType w:val="hybridMultilevel"/>
    <w:tmpl w:val="BE94D40E"/>
    <w:lvl w:ilvl="0" w:tplc="A59CFD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800DDA0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C32E736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735C0046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F9BE822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6FD26570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DD8A829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38660FD4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A0069BC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29">
    <w:nsid w:val="319D22FA"/>
    <w:multiLevelType w:val="hybridMultilevel"/>
    <w:tmpl w:val="0CF44C7A"/>
    <w:lvl w:ilvl="0" w:tplc="576664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172C55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38AC704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11A098E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57387AF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FA88F85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26BA2C4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13050C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D6ECCD9A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0">
    <w:nsid w:val="33045E30"/>
    <w:multiLevelType w:val="hybridMultilevel"/>
    <w:tmpl w:val="5388EF7A"/>
    <w:lvl w:ilvl="0" w:tplc="D3F295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9FA2D8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44A493BC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2926F14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96888270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9B0EDF5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5EC8A41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8FE0FC4C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748C815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1">
    <w:nsid w:val="341D7063"/>
    <w:multiLevelType w:val="hybridMultilevel"/>
    <w:tmpl w:val="89089174"/>
    <w:lvl w:ilvl="0" w:tplc="A77A995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C54FAD6">
      <w:numFmt w:val="bullet"/>
      <w:lvlText w:val="•"/>
      <w:lvlJc w:val="left"/>
      <w:pPr>
        <w:ind w:left="1763" w:hanging="361"/>
      </w:pPr>
      <w:rPr>
        <w:rFonts w:hint="default"/>
        <w:lang w:val="it-IT" w:eastAsia="it-IT" w:bidi="it-IT"/>
      </w:rPr>
    </w:lvl>
    <w:lvl w:ilvl="2" w:tplc="6FEE6B70">
      <w:numFmt w:val="bullet"/>
      <w:lvlText w:val="•"/>
      <w:lvlJc w:val="left"/>
      <w:pPr>
        <w:ind w:left="2706" w:hanging="361"/>
      </w:pPr>
      <w:rPr>
        <w:rFonts w:hint="default"/>
        <w:lang w:val="it-IT" w:eastAsia="it-IT" w:bidi="it-IT"/>
      </w:rPr>
    </w:lvl>
    <w:lvl w:ilvl="3" w:tplc="299E1C02">
      <w:numFmt w:val="bullet"/>
      <w:lvlText w:val="•"/>
      <w:lvlJc w:val="left"/>
      <w:pPr>
        <w:ind w:left="3649" w:hanging="361"/>
      </w:pPr>
      <w:rPr>
        <w:rFonts w:hint="default"/>
        <w:lang w:val="it-IT" w:eastAsia="it-IT" w:bidi="it-IT"/>
      </w:rPr>
    </w:lvl>
    <w:lvl w:ilvl="4" w:tplc="C994BD08">
      <w:numFmt w:val="bullet"/>
      <w:lvlText w:val="•"/>
      <w:lvlJc w:val="left"/>
      <w:pPr>
        <w:ind w:left="4592" w:hanging="361"/>
      </w:pPr>
      <w:rPr>
        <w:rFonts w:hint="default"/>
        <w:lang w:val="it-IT" w:eastAsia="it-IT" w:bidi="it-IT"/>
      </w:rPr>
    </w:lvl>
    <w:lvl w:ilvl="5" w:tplc="4E581112">
      <w:numFmt w:val="bullet"/>
      <w:lvlText w:val="•"/>
      <w:lvlJc w:val="left"/>
      <w:pPr>
        <w:ind w:left="5536" w:hanging="361"/>
      </w:pPr>
      <w:rPr>
        <w:rFonts w:hint="default"/>
        <w:lang w:val="it-IT" w:eastAsia="it-IT" w:bidi="it-IT"/>
      </w:rPr>
    </w:lvl>
    <w:lvl w:ilvl="6" w:tplc="393AD46A">
      <w:numFmt w:val="bullet"/>
      <w:lvlText w:val="•"/>
      <w:lvlJc w:val="left"/>
      <w:pPr>
        <w:ind w:left="6479" w:hanging="361"/>
      </w:pPr>
      <w:rPr>
        <w:rFonts w:hint="default"/>
        <w:lang w:val="it-IT" w:eastAsia="it-IT" w:bidi="it-IT"/>
      </w:rPr>
    </w:lvl>
    <w:lvl w:ilvl="7" w:tplc="A7C269E4">
      <w:numFmt w:val="bullet"/>
      <w:lvlText w:val="•"/>
      <w:lvlJc w:val="left"/>
      <w:pPr>
        <w:ind w:left="7422" w:hanging="361"/>
      </w:pPr>
      <w:rPr>
        <w:rFonts w:hint="default"/>
        <w:lang w:val="it-IT" w:eastAsia="it-IT" w:bidi="it-IT"/>
      </w:rPr>
    </w:lvl>
    <w:lvl w:ilvl="8" w:tplc="EF505458">
      <w:numFmt w:val="bullet"/>
      <w:lvlText w:val="•"/>
      <w:lvlJc w:val="left"/>
      <w:pPr>
        <w:ind w:left="8365" w:hanging="361"/>
      </w:pPr>
      <w:rPr>
        <w:rFonts w:hint="default"/>
        <w:lang w:val="it-IT" w:eastAsia="it-IT" w:bidi="it-IT"/>
      </w:rPr>
    </w:lvl>
  </w:abstractNum>
  <w:abstractNum w:abstractNumId="32">
    <w:nsid w:val="362A1806"/>
    <w:multiLevelType w:val="hybridMultilevel"/>
    <w:tmpl w:val="AFD29864"/>
    <w:lvl w:ilvl="0" w:tplc="CF3006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CC0F39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74850E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D0A498F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166EC218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91B08646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A40AB90A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6464B60E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B76648D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3">
    <w:nsid w:val="3C24750C"/>
    <w:multiLevelType w:val="hybridMultilevel"/>
    <w:tmpl w:val="631464E0"/>
    <w:lvl w:ilvl="0" w:tplc="5D5296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6FE863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F1C6BD5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C5AAB4E6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5AE0BD28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24CDAB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0C7E9B3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0E1E11FE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C55C0F0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4">
    <w:nsid w:val="3E0A44C3"/>
    <w:multiLevelType w:val="hybridMultilevel"/>
    <w:tmpl w:val="5B24C6EE"/>
    <w:lvl w:ilvl="0" w:tplc="393653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8D8E6B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0310B8E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74A8B70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0232A70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3406476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D832747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8E2F8E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52F6359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5">
    <w:nsid w:val="3F4338A9"/>
    <w:multiLevelType w:val="hybridMultilevel"/>
    <w:tmpl w:val="F3A0DB26"/>
    <w:lvl w:ilvl="0" w:tplc="FF309F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DBC38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1DF0E51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25F6A70A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CF42C79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11ED2C8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BC4AFE0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457618D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57F49BA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6">
    <w:nsid w:val="3FB54637"/>
    <w:multiLevelType w:val="hybridMultilevel"/>
    <w:tmpl w:val="C598CD00"/>
    <w:lvl w:ilvl="0" w:tplc="EEA0FE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AA2DD8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7DFA786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2C56390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F1DC415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022EF000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E6EA3EB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CE32D756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96AE1A50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7">
    <w:nsid w:val="43C232A9"/>
    <w:multiLevelType w:val="hybridMultilevel"/>
    <w:tmpl w:val="982695AE"/>
    <w:lvl w:ilvl="0" w:tplc="D2848C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9363D0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C7861A3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D1428C64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620A873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D376FAA4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1C34384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0C5462B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62E667E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8">
    <w:nsid w:val="445C4677"/>
    <w:multiLevelType w:val="hybridMultilevel"/>
    <w:tmpl w:val="0C94D856"/>
    <w:lvl w:ilvl="0" w:tplc="D7CAFC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344BD5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60BEAE7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3302383A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7D0A5AF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76ECA624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46A0D59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99CA5490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76007F6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9">
    <w:nsid w:val="44E94EB4"/>
    <w:multiLevelType w:val="hybridMultilevel"/>
    <w:tmpl w:val="251E4EAA"/>
    <w:lvl w:ilvl="0" w:tplc="50BE0BAA">
      <w:start w:val="1"/>
      <w:numFmt w:val="decimal"/>
      <w:lvlText w:val="%1."/>
      <w:lvlJc w:val="left"/>
      <w:pPr>
        <w:ind w:left="595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030891C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731C52AA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AB4E47EE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D53043B0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25C45A80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649AF8B0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3342DA1A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93383B6C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40">
    <w:nsid w:val="46100B26"/>
    <w:multiLevelType w:val="hybridMultilevel"/>
    <w:tmpl w:val="E5BABDA2"/>
    <w:lvl w:ilvl="0" w:tplc="6ACECD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1C0983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315E6FC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DAC40A1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8B78DFB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B9B62DC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AACA8F20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5100C0B6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A318548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1">
    <w:nsid w:val="47BB1D2C"/>
    <w:multiLevelType w:val="hybridMultilevel"/>
    <w:tmpl w:val="D0583AA8"/>
    <w:lvl w:ilvl="0" w:tplc="A8D437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DC2AF1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9FE22EC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9EA23BC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82CC3DD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9E6E5DA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9B5E13A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B8E10E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EA289EC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2">
    <w:nsid w:val="492305B2"/>
    <w:multiLevelType w:val="hybridMultilevel"/>
    <w:tmpl w:val="7F50C6A8"/>
    <w:lvl w:ilvl="0" w:tplc="CE8E91D0">
      <w:start w:val="1"/>
      <w:numFmt w:val="decimal"/>
      <w:lvlText w:val="%1)"/>
      <w:lvlJc w:val="left"/>
      <w:pPr>
        <w:ind w:left="643" w:hanging="36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it-IT" w:eastAsia="it-IT" w:bidi="it-IT"/>
      </w:rPr>
    </w:lvl>
    <w:lvl w:ilvl="1" w:tplc="4ED6BECA">
      <w:numFmt w:val="bullet"/>
      <w:lvlText w:val="•"/>
      <w:lvlJc w:val="left"/>
      <w:pPr>
        <w:ind w:left="1650" w:hanging="361"/>
      </w:pPr>
      <w:rPr>
        <w:rFonts w:hint="default"/>
        <w:lang w:val="it-IT" w:eastAsia="it-IT" w:bidi="it-IT"/>
      </w:rPr>
    </w:lvl>
    <w:lvl w:ilvl="2" w:tplc="D1BCBB96">
      <w:numFmt w:val="bullet"/>
      <w:lvlText w:val="•"/>
      <w:lvlJc w:val="left"/>
      <w:pPr>
        <w:ind w:left="2661" w:hanging="361"/>
      </w:pPr>
      <w:rPr>
        <w:rFonts w:hint="default"/>
        <w:lang w:val="it-IT" w:eastAsia="it-IT" w:bidi="it-IT"/>
      </w:rPr>
    </w:lvl>
    <w:lvl w:ilvl="3" w:tplc="ECB44540">
      <w:numFmt w:val="bullet"/>
      <w:lvlText w:val="•"/>
      <w:lvlJc w:val="left"/>
      <w:pPr>
        <w:ind w:left="3671" w:hanging="361"/>
      </w:pPr>
      <w:rPr>
        <w:rFonts w:hint="default"/>
        <w:lang w:val="it-IT" w:eastAsia="it-IT" w:bidi="it-IT"/>
      </w:rPr>
    </w:lvl>
    <w:lvl w:ilvl="4" w:tplc="2C982112">
      <w:numFmt w:val="bullet"/>
      <w:lvlText w:val="•"/>
      <w:lvlJc w:val="left"/>
      <w:pPr>
        <w:ind w:left="4682" w:hanging="361"/>
      </w:pPr>
      <w:rPr>
        <w:rFonts w:hint="default"/>
        <w:lang w:val="it-IT" w:eastAsia="it-IT" w:bidi="it-IT"/>
      </w:rPr>
    </w:lvl>
    <w:lvl w:ilvl="5" w:tplc="0274638A">
      <w:numFmt w:val="bullet"/>
      <w:lvlText w:val="•"/>
      <w:lvlJc w:val="left"/>
      <w:pPr>
        <w:ind w:left="5693" w:hanging="361"/>
      </w:pPr>
      <w:rPr>
        <w:rFonts w:hint="default"/>
        <w:lang w:val="it-IT" w:eastAsia="it-IT" w:bidi="it-IT"/>
      </w:rPr>
    </w:lvl>
    <w:lvl w:ilvl="6" w:tplc="282EC1BE">
      <w:numFmt w:val="bullet"/>
      <w:lvlText w:val="•"/>
      <w:lvlJc w:val="left"/>
      <w:pPr>
        <w:ind w:left="6703" w:hanging="361"/>
      </w:pPr>
      <w:rPr>
        <w:rFonts w:hint="default"/>
        <w:lang w:val="it-IT" w:eastAsia="it-IT" w:bidi="it-IT"/>
      </w:rPr>
    </w:lvl>
    <w:lvl w:ilvl="7" w:tplc="497C77A4">
      <w:numFmt w:val="bullet"/>
      <w:lvlText w:val="•"/>
      <w:lvlJc w:val="left"/>
      <w:pPr>
        <w:ind w:left="7714" w:hanging="361"/>
      </w:pPr>
      <w:rPr>
        <w:rFonts w:hint="default"/>
        <w:lang w:val="it-IT" w:eastAsia="it-IT" w:bidi="it-IT"/>
      </w:rPr>
    </w:lvl>
    <w:lvl w:ilvl="8" w:tplc="61FA487E">
      <w:numFmt w:val="bullet"/>
      <w:lvlText w:val="•"/>
      <w:lvlJc w:val="left"/>
      <w:pPr>
        <w:ind w:left="8725" w:hanging="361"/>
      </w:pPr>
      <w:rPr>
        <w:rFonts w:hint="default"/>
        <w:lang w:val="it-IT" w:eastAsia="it-IT" w:bidi="it-IT"/>
      </w:rPr>
    </w:lvl>
  </w:abstractNum>
  <w:abstractNum w:abstractNumId="43">
    <w:nsid w:val="4D78320E"/>
    <w:multiLevelType w:val="hybridMultilevel"/>
    <w:tmpl w:val="EC4EF7F0"/>
    <w:lvl w:ilvl="0" w:tplc="49BC21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F00F6E6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6B367F3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FC5E6D8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7A8A672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DD9EAB3A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4398A002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F9E462D4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CAEC653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4">
    <w:nsid w:val="4DA16C22"/>
    <w:multiLevelType w:val="hybridMultilevel"/>
    <w:tmpl w:val="60E8F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380C23"/>
    <w:multiLevelType w:val="hybridMultilevel"/>
    <w:tmpl w:val="AAD670AA"/>
    <w:lvl w:ilvl="0" w:tplc="CDEC71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010C56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0C241078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1B0E310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0E5C348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C3A16A4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95C165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7D5EF15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9EC4365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6">
    <w:nsid w:val="4F02562E"/>
    <w:multiLevelType w:val="hybridMultilevel"/>
    <w:tmpl w:val="DB341638"/>
    <w:lvl w:ilvl="0" w:tplc="BB40F6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844709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0AACDE0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406C018E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F9F02964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E768A3A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7604FF6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450EBA62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EF9AA71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7">
    <w:nsid w:val="4F4C57FB"/>
    <w:multiLevelType w:val="hybridMultilevel"/>
    <w:tmpl w:val="F17E1120"/>
    <w:lvl w:ilvl="0" w:tplc="5A6E899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3405E56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88E2BF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51082A8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2BFA792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8FCEC8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7DFCC69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14F67F34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86DE86D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8">
    <w:nsid w:val="4F9008FB"/>
    <w:multiLevelType w:val="hybridMultilevel"/>
    <w:tmpl w:val="905A6C5C"/>
    <w:lvl w:ilvl="0" w:tplc="A0184B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8E470C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26B67F5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863A01E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B4DC0D52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59E6298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6EC6239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B156C3E2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BA40916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9">
    <w:nsid w:val="4FCA4BA1"/>
    <w:multiLevelType w:val="hybridMultilevel"/>
    <w:tmpl w:val="261ED6B2"/>
    <w:lvl w:ilvl="0" w:tplc="EFF66C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E9EA87A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DB5047CE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2828F53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BA4A241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AF365C4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BD40F95A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B2CCD1D4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55AE5F5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0">
    <w:nsid w:val="4FF40E0C"/>
    <w:multiLevelType w:val="hybridMultilevel"/>
    <w:tmpl w:val="4D16D300"/>
    <w:lvl w:ilvl="0" w:tplc="5C0833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674F3D0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D2AEC5C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210C13F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B20A25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092E76EE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FCC46D8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2760D64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F69690B0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1">
    <w:nsid w:val="50E76504"/>
    <w:multiLevelType w:val="hybridMultilevel"/>
    <w:tmpl w:val="306050CA"/>
    <w:lvl w:ilvl="0" w:tplc="DE9228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5F8416E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AE7A04B2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681EDC8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A558AA74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B36A70D6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3CE45DB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A1CA513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A1888AC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2">
    <w:nsid w:val="52391DCD"/>
    <w:multiLevelType w:val="hybridMultilevel"/>
    <w:tmpl w:val="F0E0480A"/>
    <w:lvl w:ilvl="0" w:tplc="01427E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536178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9BBC06AE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99C819E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FFB42C8E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AF4EBD2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B7003144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4F94497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4B4E05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3">
    <w:nsid w:val="57F33EEE"/>
    <w:multiLevelType w:val="hybridMultilevel"/>
    <w:tmpl w:val="F530CC0E"/>
    <w:lvl w:ilvl="0" w:tplc="AAAC2E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BB0B0E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CF0EFD9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69266B6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1BC2399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15965D7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84C5410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50DC9500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A7CCFE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4">
    <w:nsid w:val="59C9414F"/>
    <w:multiLevelType w:val="hybridMultilevel"/>
    <w:tmpl w:val="730CFC4A"/>
    <w:lvl w:ilvl="0" w:tplc="47E455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52F72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4FB0A7D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F288D87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AF0CDCC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507AF0F0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F0103FC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93CA18F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7EA869B2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5">
    <w:nsid w:val="5A0A0867"/>
    <w:multiLevelType w:val="hybridMultilevel"/>
    <w:tmpl w:val="0C4402FE"/>
    <w:lvl w:ilvl="0" w:tplc="3A90FB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63C8816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5E0AFB6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9D34596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CA4A88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A0AEA2E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8AD6B454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8A30E63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9DC86FEA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6">
    <w:nsid w:val="5B9417E5"/>
    <w:multiLevelType w:val="hybridMultilevel"/>
    <w:tmpl w:val="E0E8A984"/>
    <w:lvl w:ilvl="0" w:tplc="994C7E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F965E00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AA38BE7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F2263048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B4304CF2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99A2A68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5F3E463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C94C11E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1AEAECBE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7">
    <w:nsid w:val="5EAC441B"/>
    <w:multiLevelType w:val="hybridMultilevel"/>
    <w:tmpl w:val="107A8ADA"/>
    <w:lvl w:ilvl="0" w:tplc="75AA67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BD26E1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E7CC224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5AB41BE4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4964F8A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4F8A18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01FC6F30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E90AA4CC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B84591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8">
    <w:nsid w:val="61A70D27"/>
    <w:multiLevelType w:val="hybridMultilevel"/>
    <w:tmpl w:val="7F789440"/>
    <w:lvl w:ilvl="0" w:tplc="C9C63D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47A7F9A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C916D466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0D16776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C194F256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6902CBDE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B0B4661C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A7B8BF08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3D1CE01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9">
    <w:nsid w:val="65025251"/>
    <w:multiLevelType w:val="hybridMultilevel"/>
    <w:tmpl w:val="776278BE"/>
    <w:lvl w:ilvl="0" w:tplc="6C28C0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E44525C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1338A196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802225A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DBA033B4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10D6321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6806163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658E80D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269E000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60">
    <w:nsid w:val="66A8088D"/>
    <w:multiLevelType w:val="hybridMultilevel"/>
    <w:tmpl w:val="57E2EB4A"/>
    <w:lvl w:ilvl="0" w:tplc="293649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562C5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D442A4B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0E6487D8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E800D0E8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0AB06A18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87BA5E18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3CA03D3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7230F80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61">
    <w:nsid w:val="6D286127"/>
    <w:multiLevelType w:val="hybridMultilevel"/>
    <w:tmpl w:val="CCD6B8E0"/>
    <w:lvl w:ilvl="0" w:tplc="008650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410741A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E90A57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F046473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9AB0DBA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D16EF6F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1D40A98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7DA2494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8728F70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62">
    <w:nsid w:val="6D6E66E1"/>
    <w:multiLevelType w:val="hybridMultilevel"/>
    <w:tmpl w:val="24F8C484"/>
    <w:lvl w:ilvl="0" w:tplc="8D9E53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C1A85AA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236A40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2A52058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13CE0C96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4C2A48A">
      <w:numFmt w:val="bullet"/>
      <w:lvlText w:val="•"/>
      <w:lvlJc w:val="left"/>
      <w:pPr>
        <w:ind w:left="5535" w:hanging="360"/>
      </w:pPr>
      <w:rPr>
        <w:rFonts w:hint="default"/>
        <w:lang w:val="it-IT" w:eastAsia="it-IT" w:bidi="it-IT"/>
      </w:rPr>
    </w:lvl>
    <w:lvl w:ilvl="6" w:tplc="B23C5076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7" w:tplc="2E3C0CC0">
      <w:numFmt w:val="bullet"/>
      <w:lvlText w:val="•"/>
      <w:lvlJc w:val="left"/>
      <w:pPr>
        <w:ind w:left="7421" w:hanging="360"/>
      </w:pPr>
      <w:rPr>
        <w:rFonts w:hint="default"/>
        <w:lang w:val="it-IT" w:eastAsia="it-IT" w:bidi="it-IT"/>
      </w:rPr>
    </w:lvl>
    <w:lvl w:ilvl="8" w:tplc="80C0C118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63">
    <w:nsid w:val="6EE0493C"/>
    <w:multiLevelType w:val="hybridMultilevel"/>
    <w:tmpl w:val="9DDA3842"/>
    <w:lvl w:ilvl="0" w:tplc="BB402690">
      <w:numFmt w:val="bullet"/>
      <w:lvlText w:val="-"/>
      <w:lvlJc w:val="left"/>
      <w:pPr>
        <w:ind w:left="388" w:hanging="29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5E41DE0">
      <w:numFmt w:val="bullet"/>
      <w:lvlText w:val="•"/>
      <w:lvlJc w:val="left"/>
      <w:pPr>
        <w:ind w:left="970" w:hanging="293"/>
      </w:pPr>
      <w:rPr>
        <w:rFonts w:hint="default"/>
        <w:lang w:val="it-IT" w:eastAsia="it-IT" w:bidi="it-IT"/>
      </w:rPr>
    </w:lvl>
    <w:lvl w:ilvl="2" w:tplc="85349064">
      <w:numFmt w:val="bullet"/>
      <w:lvlText w:val="•"/>
      <w:lvlJc w:val="left"/>
      <w:pPr>
        <w:ind w:left="1561" w:hanging="293"/>
      </w:pPr>
      <w:rPr>
        <w:rFonts w:hint="default"/>
        <w:lang w:val="it-IT" w:eastAsia="it-IT" w:bidi="it-IT"/>
      </w:rPr>
    </w:lvl>
    <w:lvl w:ilvl="3" w:tplc="CC96431E">
      <w:numFmt w:val="bullet"/>
      <w:lvlText w:val="•"/>
      <w:lvlJc w:val="left"/>
      <w:pPr>
        <w:ind w:left="2151" w:hanging="293"/>
      </w:pPr>
      <w:rPr>
        <w:rFonts w:hint="default"/>
        <w:lang w:val="it-IT" w:eastAsia="it-IT" w:bidi="it-IT"/>
      </w:rPr>
    </w:lvl>
    <w:lvl w:ilvl="4" w:tplc="5C7A18A4">
      <w:numFmt w:val="bullet"/>
      <w:lvlText w:val="•"/>
      <w:lvlJc w:val="left"/>
      <w:pPr>
        <w:ind w:left="2742" w:hanging="293"/>
      </w:pPr>
      <w:rPr>
        <w:rFonts w:hint="default"/>
        <w:lang w:val="it-IT" w:eastAsia="it-IT" w:bidi="it-IT"/>
      </w:rPr>
    </w:lvl>
    <w:lvl w:ilvl="5" w:tplc="D5B4F8C4">
      <w:numFmt w:val="bullet"/>
      <w:lvlText w:val="•"/>
      <w:lvlJc w:val="left"/>
      <w:pPr>
        <w:ind w:left="3333" w:hanging="293"/>
      </w:pPr>
      <w:rPr>
        <w:rFonts w:hint="default"/>
        <w:lang w:val="it-IT" w:eastAsia="it-IT" w:bidi="it-IT"/>
      </w:rPr>
    </w:lvl>
    <w:lvl w:ilvl="6" w:tplc="41F0067E">
      <w:numFmt w:val="bullet"/>
      <w:lvlText w:val="•"/>
      <w:lvlJc w:val="left"/>
      <w:pPr>
        <w:ind w:left="3923" w:hanging="293"/>
      </w:pPr>
      <w:rPr>
        <w:rFonts w:hint="default"/>
        <w:lang w:val="it-IT" w:eastAsia="it-IT" w:bidi="it-IT"/>
      </w:rPr>
    </w:lvl>
    <w:lvl w:ilvl="7" w:tplc="7B6A0BC6">
      <w:numFmt w:val="bullet"/>
      <w:lvlText w:val="•"/>
      <w:lvlJc w:val="left"/>
      <w:pPr>
        <w:ind w:left="4514" w:hanging="293"/>
      </w:pPr>
      <w:rPr>
        <w:rFonts w:hint="default"/>
        <w:lang w:val="it-IT" w:eastAsia="it-IT" w:bidi="it-IT"/>
      </w:rPr>
    </w:lvl>
    <w:lvl w:ilvl="8" w:tplc="0436DCBA">
      <w:numFmt w:val="bullet"/>
      <w:lvlText w:val="•"/>
      <w:lvlJc w:val="left"/>
      <w:pPr>
        <w:ind w:left="5104" w:hanging="293"/>
      </w:pPr>
      <w:rPr>
        <w:rFonts w:hint="default"/>
        <w:lang w:val="it-IT" w:eastAsia="it-IT" w:bidi="it-IT"/>
      </w:rPr>
    </w:lvl>
  </w:abstractNum>
  <w:abstractNum w:abstractNumId="64">
    <w:nsid w:val="6EF20D64"/>
    <w:multiLevelType w:val="hybridMultilevel"/>
    <w:tmpl w:val="731C9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EC655B"/>
    <w:multiLevelType w:val="hybridMultilevel"/>
    <w:tmpl w:val="377E6512"/>
    <w:lvl w:ilvl="0" w:tplc="EB5CCDF8">
      <w:start w:val="1"/>
      <w:numFmt w:val="decimal"/>
      <w:lvlText w:val="%1."/>
      <w:lvlJc w:val="left"/>
      <w:pPr>
        <w:ind w:left="1020" w:hanging="348"/>
        <w:jc w:val="left"/>
      </w:pPr>
      <w:rPr>
        <w:rFonts w:hint="default"/>
        <w:i/>
        <w:spacing w:val="-7"/>
        <w:w w:val="99"/>
        <w:lang w:val="it-IT" w:eastAsia="it-IT" w:bidi="it-IT"/>
      </w:rPr>
    </w:lvl>
    <w:lvl w:ilvl="1" w:tplc="34DA06C4">
      <w:numFmt w:val="bullet"/>
      <w:lvlText w:val="•"/>
      <w:lvlJc w:val="left"/>
      <w:pPr>
        <w:ind w:left="1992" w:hanging="348"/>
      </w:pPr>
      <w:rPr>
        <w:rFonts w:hint="default"/>
        <w:lang w:val="it-IT" w:eastAsia="it-IT" w:bidi="it-IT"/>
      </w:rPr>
    </w:lvl>
    <w:lvl w:ilvl="2" w:tplc="D77A0824">
      <w:numFmt w:val="bullet"/>
      <w:lvlText w:val="•"/>
      <w:lvlJc w:val="left"/>
      <w:pPr>
        <w:ind w:left="2965" w:hanging="348"/>
      </w:pPr>
      <w:rPr>
        <w:rFonts w:hint="default"/>
        <w:lang w:val="it-IT" w:eastAsia="it-IT" w:bidi="it-IT"/>
      </w:rPr>
    </w:lvl>
    <w:lvl w:ilvl="3" w:tplc="C48E0EA2">
      <w:numFmt w:val="bullet"/>
      <w:lvlText w:val="•"/>
      <w:lvlJc w:val="left"/>
      <w:pPr>
        <w:ind w:left="3937" w:hanging="348"/>
      </w:pPr>
      <w:rPr>
        <w:rFonts w:hint="default"/>
        <w:lang w:val="it-IT" w:eastAsia="it-IT" w:bidi="it-IT"/>
      </w:rPr>
    </w:lvl>
    <w:lvl w:ilvl="4" w:tplc="B11C2026">
      <w:numFmt w:val="bullet"/>
      <w:lvlText w:val="•"/>
      <w:lvlJc w:val="left"/>
      <w:pPr>
        <w:ind w:left="4910" w:hanging="348"/>
      </w:pPr>
      <w:rPr>
        <w:rFonts w:hint="default"/>
        <w:lang w:val="it-IT" w:eastAsia="it-IT" w:bidi="it-IT"/>
      </w:rPr>
    </w:lvl>
    <w:lvl w:ilvl="5" w:tplc="B7362D0A">
      <w:numFmt w:val="bullet"/>
      <w:lvlText w:val="•"/>
      <w:lvlJc w:val="left"/>
      <w:pPr>
        <w:ind w:left="5883" w:hanging="348"/>
      </w:pPr>
      <w:rPr>
        <w:rFonts w:hint="default"/>
        <w:lang w:val="it-IT" w:eastAsia="it-IT" w:bidi="it-IT"/>
      </w:rPr>
    </w:lvl>
    <w:lvl w:ilvl="6" w:tplc="57F48E9C">
      <w:numFmt w:val="bullet"/>
      <w:lvlText w:val="•"/>
      <w:lvlJc w:val="left"/>
      <w:pPr>
        <w:ind w:left="6855" w:hanging="348"/>
      </w:pPr>
      <w:rPr>
        <w:rFonts w:hint="default"/>
        <w:lang w:val="it-IT" w:eastAsia="it-IT" w:bidi="it-IT"/>
      </w:rPr>
    </w:lvl>
    <w:lvl w:ilvl="7" w:tplc="6C183E66">
      <w:numFmt w:val="bullet"/>
      <w:lvlText w:val="•"/>
      <w:lvlJc w:val="left"/>
      <w:pPr>
        <w:ind w:left="7828" w:hanging="348"/>
      </w:pPr>
      <w:rPr>
        <w:rFonts w:hint="default"/>
        <w:lang w:val="it-IT" w:eastAsia="it-IT" w:bidi="it-IT"/>
      </w:rPr>
    </w:lvl>
    <w:lvl w:ilvl="8" w:tplc="1924EB08">
      <w:numFmt w:val="bullet"/>
      <w:lvlText w:val="•"/>
      <w:lvlJc w:val="left"/>
      <w:pPr>
        <w:ind w:left="8801" w:hanging="348"/>
      </w:pPr>
      <w:rPr>
        <w:rFonts w:hint="default"/>
        <w:lang w:val="it-IT" w:eastAsia="it-IT" w:bidi="it-IT"/>
      </w:rPr>
    </w:lvl>
  </w:abstractNum>
  <w:abstractNum w:abstractNumId="66">
    <w:nsid w:val="722702D7"/>
    <w:multiLevelType w:val="hybridMultilevel"/>
    <w:tmpl w:val="3C3C2942"/>
    <w:lvl w:ilvl="0" w:tplc="31C4B0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6704666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129A0FF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BBBEEB5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A1E13C8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75E12E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6512BABA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D74D516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29EA49E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67">
    <w:nsid w:val="73345791"/>
    <w:multiLevelType w:val="hybridMultilevel"/>
    <w:tmpl w:val="2F7AD82C"/>
    <w:lvl w:ilvl="0" w:tplc="B99E6728">
      <w:start w:val="1"/>
      <w:numFmt w:val="upperLetter"/>
      <w:lvlText w:val="%1."/>
      <w:lvlJc w:val="left"/>
      <w:pPr>
        <w:ind w:left="595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CBBC984A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FD66EB20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D5C69AD6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888E3C76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D7F09390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63A66520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FEA486F2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5C70CBC2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68">
    <w:nsid w:val="740A673E"/>
    <w:multiLevelType w:val="hybridMultilevel"/>
    <w:tmpl w:val="06A2D6BC"/>
    <w:lvl w:ilvl="0" w:tplc="A2B6CF52">
      <w:start w:val="1"/>
      <w:numFmt w:val="upperRoman"/>
      <w:lvlText w:val="%1."/>
      <w:lvlJc w:val="left"/>
      <w:pPr>
        <w:ind w:left="595" w:hanging="284"/>
        <w:jc w:val="left"/>
      </w:pPr>
      <w:rPr>
        <w:rFonts w:ascii="Arial" w:eastAsia="Arial" w:hAnsi="Arial" w:cs="Arial" w:hint="default"/>
        <w:b/>
        <w:bCs/>
        <w:i/>
        <w:spacing w:val="0"/>
        <w:w w:val="100"/>
        <w:sz w:val="22"/>
        <w:szCs w:val="22"/>
        <w:lang w:val="it-IT" w:eastAsia="it-IT" w:bidi="it-IT"/>
      </w:rPr>
    </w:lvl>
    <w:lvl w:ilvl="1" w:tplc="F6220844">
      <w:start w:val="1"/>
      <w:numFmt w:val="decimal"/>
      <w:lvlText w:val="%2."/>
      <w:lvlJc w:val="left"/>
      <w:pPr>
        <w:ind w:left="595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6458F230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DA30004C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CCE8986A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9C969F3E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A80C5826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39C4A3FA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3FC86D98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num w:numId="1">
    <w:abstractNumId w:val="65"/>
  </w:num>
  <w:num w:numId="2">
    <w:abstractNumId w:val="3"/>
  </w:num>
  <w:num w:numId="3">
    <w:abstractNumId w:val="62"/>
  </w:num>
  <w:num w:numId="4">
    <w:abstractNumId w:val="25"/>
  </w:num>
  <w:num w:numId="5">
    <w:abstractNumId w:val="17"/>
  </w:num>
  <w:num w:numId="6">
    <w:abstractNumId w:val="37"/>
  </w:num>
  <w:num w:numId="7">
    <w:abstractNumId w:val="34"/>
  </w:num>
  <w:num w:numId="8">
    <w:abstractNumId w:val="28"/>
  </w:num>
  <w:num w:numId="9">
    <w:abstractNumId w:val="31"/>
  </w:num>
  <w:num w:numId="10">
    <w:abstractNumId w:val="8"/>
  </w:num>
  <w:num w:numId="11">
    <w:abstractNumId w:val="49"/>
  </w:num>
  <w:num w:numId="12">
    <w:abstractNumId w:val="56"/>
  </w:num>
  <w:num w:numId="13">
    <w:abstractNumId w:val="59"/>
  </w:num>
  <w:num w:numId="14">
    <w:abstractNumId w:val="18"/>
  </w:num>
  <w:num w:numId="15">
    <w:abstractNumId w:val="22"/>
  </w:num>
  <w:num w:numId="16">
    <w:abstractNumId w:val="2"/>
  </w:num>
  <w:num w:numId="17">
    <w:abstractNumId w:val="33"/>
  </w:num>
  <w:num w:numId="18">
    <w:abstractNumId w:val="6"/>
  </w:num>
  <w:num w:numId="19">
    <w:abstractNumId w:val="32"/>
  </w:num>
  <w:num w:numId="20">
    <w:abstractNumId w:val="51"/>
  </w:num>
  <w:num w:numId="21">
    <w:abstractNumId w:val="48"/>
  </w:num>
  <w:num w:numId="22">
    <w:abstractNumId w:val="60"/>
  </w:num>
  <w:num w:numId="23">
    <w:abstractNumId w:val="4"/>
  </w:num>
  <w:num w:numId="24">
    <w:abstractNumId w:val="43"/>
  </w:num>
  <w:num w:numId="25">
    <w:abstractNumId w:val="36"/>
  </w:num>
  <w:num w:numId="26">
    <w:abstractNumId w:val="58"/>
  </w:num>
  <w:num w:numId="27">
    <w:abstractNumId w:val="54"/>
  </w:num>
  <w:num w:numId="28">
    <w:abstractNumId w:val="11"/>
  </w:num>
  <w:num w:numId="29">
    <w:abstractNumId w:val="46"/>
  </w:num>
  <w:num w:numId="30">
    <w:abstractNumId w:val="20"/>
  </w:num>
  <w:num w:numId="31">
    <w:abstractNumId w:val="63"/>
  </w:num>
  <w:num w:numId="32">
    <w:abstractNumId w:val="41"/>
  </w:num>
  <w:num w:numId="33">
    <w:abstractNumId w:val="50"/>
  </w:num>
  <w:num w:numId="34">
    <w:abstractNumId w:val="12"/>
  </w:num>
  <w:num w:numId="35">
    <w:abstractNumId w:val="57"/>
  </w:num>
  <w:num w:numId="36">
    <w:abstractNumId w:val="15"/>
  </w:num>
  <w:num w:numId="37">
    <w:abstractNumId w:val="52"/>
  </w:num>
  <w:num w:numId="38">
    <w:abstractNumId w:val="0"/>
  </w:num>
  <w:num w:numId="39">
    <w:abstractNumId w:val="29"/>
  </w:num>
  <w:num w:numId="40">
    <w:abstractNumId w:val="10"/>
  </w:num>
  <w:num w:numId="41">
    <w:abstractNumId w:val="55"/>
  </w:num>
  <w:num w:numId="42">
    <w:abstractNumId w:val="61"/>
  </w:num>
  <w:num w:numId="43">
    <w:abstractNumId w:val="24"/>
  </w:num>
  <w:num w:numId="44">
    <w:abstractNumId w:val="7"/>
  </w:num>
  <w:num w:numId="45">
    <w:abstractNumId w:val="45"/>
  </w:num>
  <w:num w:numId="46">
    <w:abstractNumId w:val="66"/>
  </w:num>
  <w:num w:numId="47">
    <w:abstractNumId w:val="14"/>
  </w:num>
  <w:num w:numId="48">
    <w:abstractNumId w:val="26"/>
  </w:num>
  <w:num w:numId="49">
    <w:abstractNumId w:val="38"/>
  </w:num>
  <w:num w:numId="50">
    <w:abstractNumId w:val="13"/>
  </w:num>
  <w:num w:numId="51">
    <w:abstractNumId w:val="21"/>
  </w:num>
  <w:num w:numId="52">
    <w:abstractNumId w:val="30"/>
  </w:num>
  <w:num w:numId="53">
    <w:abstractNumId w:val="19"/>
  </w:num>
  <w:num w:numId="54">
    <w:abstractNumId w:val="9"/>
  </w:num>
  <w:num w:numId="55">
    <w:abstractNumId w:val="40"/>
  </w:num>
  <w:num w:numId="56">
    <w:abstractNumId w:val="16"/>
  </w:num>
  <w:num w:numId="57">
    <w:abstractNumId w:val="53"/>
  </w:num>
  <w:num w:numId="58">
    <w:abstractNumId w:val="35"/>
  </w:num>
  <w:num w:numId="59">
    <w:abstractNumId w:val="47"/>
  </w:num>
  <w:num w:numId="60">
    <w:abstractNumId w:val="1"/>
  </w:num>
  <w:num w:numId="61">
    <w:abstractNumId w:val="39"/>
  </w:num>
  <w:num w:numId="62">
    <w:abstractNumId w:val="68"/>
  </w:num>
  <w:num w:numId="63">
    <w:abstractNumId w:val="67"/>
  </w:num>
  <w:num w:numId="64">
    <w:abstractNumId w:val="23"/>
  </w:num>
  <w:num w:numId="65">
    <w:abstractNumId w:val="42"/>
  </w:num>
  <w:num w:numId="66">
    <w:abstractNumId w:val="27"/>
  </w:num>
  <w:num w:numId="67">
    <w:abstractNumId w:val="64"/>
  </w:num>
  <w:num w:numId="68">
    <w:abstractNumId w:val="5"/>
  </w:num>
  <w:num w:numId="69">
    <w:abstractNumId w:val="44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D4085"/>
    <w:rsid w:val="00002D69"/>
    <w:rsid w:val="00082FF5"/>
    <w:rsid w:val="00091191"/>
    <w:rsid w:val="001363FD"/>
    <w:rsid w:val="001C7431"/>
    <w:rsid w:val="0020607D"/>
    <w:rsid w:val="00233EBD"/>
    <w:rsid w:val="00252D80"/>
    <w:rsid w:val="002A37F7"/>
    <w:rsid w:val="002B5CDB"/>
    <w:rsid w:val="002C1D08"/>
    <w:rsid w:val="002E365A"/>
    <w:rsid w:val="003113D6"/>
    <w:rsid w:val="00342F47"/>
    <w:rsid w:val="003A7AD1"/>
    <w:rsid w:val="003E10C0"/>
    <w:rsid w:val="00421C87"/>
    <w:rsid w:val="004F2629"/>
    <w:rsid w:val="00585308"/>
    <w:rsid w:val="006041F4"/>
    <w:rsid w:val="00612C7D"/>
    <w:rsid w:val="00614F70"/>
    <w:rsid w:val="00623065"/>
    <w:rsid w:val="00625D4C"/>
    <w:rsid w:val="00631E9C"/>
    <w:rsid w:val="00660A53"/>
    <w:rsid w:val="006B659B"/>
    <w:rsid w:val="006C1921"/>
    <w:rsid w:val="007B42DF"/>
    <w:rsid w:val="008C4C76"/>
    <w:rsid w:val="00964740"/>
    <w:rsid w:val="009708CB"/>
    <w:rsid w:val="00A11A0E"/>
    <w:rsid w:val="00B0728F"/>
    <w:rsid w:val="00B076AF"/>
    <w:rsid w:val="00BC022D"/>
    <w:rsid w:val="00BE19EC"/>
    <w:rsid w:val="00BE1DC1"/>
    <w:rsid w:val="00BF7E5B"/>
    <w:rsid w:val="00C2265D"/>
    <w:rsid w:val="00C23314"/>
    <w:rsid w:val="00CB6022"/>
    <w:rsid w:val="00CC5D39"/>
    <w:rsid w:val="00CE6B45"/>
    <w:rsid w:val="00D15C62"/>
    <w:rsid w:val="00D2031E"/>
    <w:rsid w:val="00E30CB7"/>
    <w:rsid w:val="00E41766"/>
    <w:rsid w:val="00E705DA"/>
    <w:rsid w:val="00EF51BB"/>
    <w:rsid w:val="00F034B8"/>
    <w:rsid w:val="00F8048F"/>
    <w:rsid w:val="00FD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659B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6B659B"/>
    <w:pPr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5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B659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B659B"/>
    <w:pPr>
      <w:ind w:left="595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6B659B"/>
  </w:style>
  <w:style w:type="character" w:styleId="Collegamentoipertestuale">
    <w:name w:val="Hyperlink"/>
    <w:basedOn w:val="Carpredefinitoparagrafo"/>
    <w:uiPriority w:val="99"/>
    <w:unhideWhenUsed/>
    <w:rsid w:val="00C2265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C4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C7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C4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C76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39"/>
    <w:rsid w:val="005853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A83E-FB7E-4587-8895-D6C0771C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Gara da 4,50 a 6,00</vt:lpstr>
    </vt:vector>
  </TitlesOfParts>
  <Company>HP Inc.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Gara da 4,50 a 6,00</dc:title>
  <dc:creator>Dirigente</dc:creator>
  <cp:lastModifiedBy>utente</cp:lastModifiedBy>
  <cp:revision>2</cp:revision>
  <cp:lastPrinted>2022-04-07T08:02:00Z</cp:lastPrinted>
  <dcterms:created xsi:type="dcterms:W3CDTF">2022-04-08T11:17:00Z</dcterms:created>
  <dcterms:modified xsi:type="dcterms:W3CDTF">2022-04-08T11:17:00Z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2019-10-22T00:00:00Z</vt:filetime>
  </property>
</Properties>
</file>