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3D" w:rsidRDefault="00993124" w:rsidP="0097283D">
      <w:pPr>
        <w:spacing w:after="0"/>
        <w:rPr>
          <w:rFonts w:ascii="Times New Roman" w:hAnsi="Times New Roman" w:cs="Arial"/>
          <w:b/>
          <w:bCs/>
          <w:sz w:val="28"/>
          <w:shd w:val="clear" w:color="auto" w:fill="FFFFFF"/>
        </w:rPr>
      </w:pP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fldChar w:fldCharType="begin"/>
      </w:r>
      <w:r w:rsidR="0097283D">
        <w:instrText xml:space="preserve"> INCLUDEPICTURE  "http://www.sito.regione.campania.it/linee/immagini/logo_REGIONE_PICCOLO.gif"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5.25pt">
            <v:imagedata r:id="rId5" r:href="rId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97283D">
        <w:rPr>
          <w:rFonts w:ascii="Times New Roman" w:hAnsi="Times New Roman" w:cs="Arial"/>
          <w:iCs/>
          <w:noProof/>
          <w:sz w:val="28"/>
          <w:lang w:eastAsia="it-IT"/>
        </w:rPr>
        <w:drawing>
          <wp:inline distT="0" distB="0" distL="0" distR="0">
            <wp:extent cx="875640" cy="69532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newLogo.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612" cy="703243"/>
                    </a:xfrm>
                    <a:prstGeom prst="rect">
                      <a:avLst/>
                    </a:prstGeom>
                  </pic:spPr>
                </pic:pic>
              </a:graphicData>
            </a:graphic>
          </wp:inline>
        </w:drawing>
      </w:r>
    </w:p>
    <w:p w:rsidR="0097283D" w:rsidRDefault="0097283D" w:rsidP="0097283D">
      <w:pPr>
        <w:spacing w:after="0"/>
        <w:rPr>
          <w:rFonts w:ascii="Times New Roman" w:hAnsi="Times New Roman" w:cs="Arial"/>
          <w:b/>
          <w:bCs/>
          <w:sz w:val="28"/>
          <w:shd w:val="clear" w:color="auto" w:fill="FFFFFF"/>
        </w:rPr>
      </w:pPr>
    </w:p>
    <w:p w:rsidR="0097283D" w:rsidRDefault="0097283D" w:rsidP="0097283D">
      <w:pPr>
        <w:spacing w:after="0"/>
        <w:outlineLvl w:val="0"/>
        <w:rPr>
          <w:b/>
          <w:bCs/>
          <w:sz w:val="48"/>
          <w:szCs w:val="48"/>
        </w:rPr>
      </w:pPr>
    </w:p>
    <w:p w:rsidR="0097283D" w:rsidRPr="0026077D" w:rsidRDefault="0097283D" w:rsidP="0097283D">
      <w:pPr>
        <w:spacing w:after="0"/>
        <w:jc w:val="center"/>
        <w:outlineLvl w:val="0"/>
        <w:rPr>
          <w:b/>
          <w:bCs/>
          <w:sz w:val="48"/>
          <w:szCs w:val="48"/>
        </w:rPr>
      </w:pPr>
      <w:r>
        <w:rPr>
          <w:b/>
          <w:bCs/>
          <w:sz w:val="48"/>
          <w:szCs w:val="48"/>
        </w:rPr>
        <w:t>PREMIO SMART SCHOOL</w:t>
      </w:r>
    </w:p>
    <w:p w:rsidR="0097283D" w:rsidRPr="008A3C84" w:rsidRDefault="0097283D" w:rsidP="0097283D">
      <w:pPr>
        <w:spacing w:after="0"/>
        <w:jc w:val="center"/>
        <w:rPr>
          <w:rFonts w:ascii="Times New Roman" w:hAnsi="Times New Roman" w:cs="Arial"/>
          <w:b/>
          <w:bCs/>
          <w:sz w:val="28"/>
          <w:shd w:val="clear" w:color="auto" w:fill="FFFFFF"/>
        </w:rPr>
      </w:pPr>
      <w:r w:rsidRPr="008A3C84">
        <w:rPr>
          <w:rFonts w:ascii="Times New Roman" w:hAnsi="Times New Roman" w:cs="Arial"/>
          <w:b/>
          <w:bCs/>
          <w:sz w:val="28"/>
          <w:shd w:val="clear" w:color="auto" w:fill="FFFFFF"/>
        </w:rPr>
        <w:t xml:space="preserve">3 GIORNI PER LA SCUOLA </w:t>
      </w:r>
      <w:r>
        <w:rPr>
          <w:rFonts w:ascii="Times New Roman" w:hAnsi="Times New Roman" w:cs="Arial"/>
          <w:b/>
          <w:bCs/>
          <w:sz w:val="28"/>
          <w:shd w:val="clear" w:color="auto" w:fill="FFFFFF"/>
        </w:rPr>
        <w:t>2021</w:t>
      </w:r>
    </w:p>
    <w:p w:rsidR="0097283D" w:rsidRPr="004F06DE" w:rsidRDefault="0097283D" w:rsidP="0097283D">
      <w:pPr>
        <w:spacing w:after="0" w:line="257" w:lineRule="auto"/>
        <w:jc w:val="center"/>
        <w:rPr>
          <w:rFonts w:ascii="Times New Roman" w:hAnsi="Times New Roman" w:cs="Arial"/>
          <w:bCs/>
          <w:i/>
          <w:sz w:val="28"/>
          <w:shd w:val="clear" w:color="auto" w:fill="FFFFFF"/>
        </w:rPr>
      </w:pPr>
      <w:r>
        <w:rPr>
          <w:rFonts w:ascii="Times New Roman" w:hAnsi="Times New Roman" w:cs="Arial"/>
          <w:b/>
          <w:bCs/>
          <w:sz w:val="28"/>
          <w:shd w:val="clear" w:color="auto" w:fill="FFFFFF"/>
        </w:rPr>
        <w:t>Ricostruire una scuola nuova insieme</w:t>
      </w:r>
    </w:p>
    <w:p w:rsidR="0097283D" w:rsidRDefault="0097283D" w:rsidP="0097283D">
      <w:pPr>
        <w:jc w:val="center"/>
        <w:rPr>
          <w:rFonts w:ascii="Helvetica" w:eastAsia="Helvetica" w:hAnsi="Helvetica" w:cs="Helvetica"/>
          <w:sz w:val="28"/>
          <w:szCs w:val="28"/>
        </w:rPr>
      </w:pPr>
    </w:p>
    <w:p w:rsidR="0097283D" w:rsidRDefault="0097283D" w:rsidP="0097283D">
      <w:pPr>
        <w:spacing w:after="0"/>
        <w:rPr>
          <w:rFonts w:ascii="Times New Roman" w:hAnsi="Times New Roman" w:cs="Arial"/>
          <w:b/>
          <w:bCs/>
          <w:sz w:val="28"/>
          <w:shd w:val="clear" w:color="auto" w:fill="FFFFFF"/>
        </w:rPr>
      </w:pPr>
    </w:p>
    <w:p w:rsidR="00A93CF0" w:rsidRDefault="00A93CF0" w:rsidP="0097283D">
      <w:pPr>
        <w:spacing w:after="0"/>
        <w:rPr>
          <w:rFonts w:ascii="Times New Roman" w:hAnsi="Times New Roman" w:cs="Arial"/>
          <w:b/>
          <w:bCs/>
          <w:sz w:val="28"/>
          <w:shd w:val="clear" w:color="auto" w:fill="FFFFFF"/>
        </w:rPr>
      </w:pPr>
    </w:p>
    <w:p w:rsidR="00A93CF0" w:rsidRDefault="00A93CF0" w:rsidP="0097283D">
      <w:pPr>
        <w:spacing w:after="0"/>
        <w:rPr>
          <w:rFonts w:ascii="Times New Roman" w:hAnsi="Times New Roman" w:cs="Arial"/>
          <w:b/>
          <w:bCs/>
          <w:sz w:val="28"/>
          <w:shd w:val="clear" w:color="auto" w:fill="FFFFFF"/>
        </w:rPr>
      </w:pPr>
    </w:p>
    <w:p w:rsidR="00A93CF0" w:rsidRDefault="00A93CF0" w:rsidP="0097283D">
      <w:pPr>
        <w:spacing w:after="0"/>
        <w:rPr>
          <w:rFonts w:ascii="Times New Roman" w:hAnsi="Times New Roman" w:cs="Arial"/>
          <w:b/>
          <w:bCs/>
          <w:sz w:val="28"/>
          <w:shd w:val="clear" w:color="auto" w:fill="FFFFFF"/>
        </w:rPr>
      </w:pPr>
    </w:p>
    <w:p w:rsidR="0097283D" w:rsidRDefault="0097283D" w:rsidP="0097283D">
      <w:pPr>
        <w:spacing w:after="0"/>
        <w:rPr>
          <w:rFonts w:ascii="Times New Roman" w:hAnsi="Times New Roman" w:cs="Arial"/>
          <w:b/>
          <w:bCs/>
          <w:sz w:val="28"/>
          <w:shd w:val="clear" w:color="auto" w:fill="FFFFFF"/>
        </w:rPr>
      </w:pPr>
    </w:p>
    <w:p w:rsidR="0097283D" w:rsidRDefault="0097283D" w:rsidP="0097283D">
      <w:pPr>
        <w:jc w:val="center"/>
      </w:pPr>
      <w:r>
        <w:rPr>
          <w:b/>
          <w:bCs/>
          <w:sz w:val="28"/>
          <w:szCs w:val="28"/>
        </w:rPr>
        <w:t>Art. 1</w:t>
      </w:r>
    </w:p>
    <w:p w:rsidR="0097283D" w:rsidRPr="00A757A2" w:rsidRDefault="0097283D" w:rsidP="0097283D">
      <w:pPr>
        <w:jc w:val="both"/>
        <w:rPr>
          <w:sz w:val="28"/>
          <w:szCs w:val="28"/>
        </w:rPr>
      </w:pPr>
      <w:r w:rsidRPr="00A757A2">
        <w:rPr>
          <w:rFonts w:ascii="Times New Roman" w:hAnsi="Times New Roman" w:cs="Times New Roman"/>
          <w:color w:val="000000"/>
          <w:sz w:val="28"/>
          <w:szCs w:val="28"/>
        </w:rPr>
        <w:t xml:space="preserve">La Regione Campania e la Fondazione </w:t>
      </w:r>
      <w:proofErr w:type="spellStart"/>
      <w:r w:rsidRPr="00A757A2">
        <w:rPr>
          <w:rFonts w:ascii="Times New Roman" w:hAnsi="Times New Roman" w:cs="Times New Roman"/>
          <w:color w:val="000000"/>
          <w:sz w:val="28"/>
          <w:szCs w:val="28"/>
        </w:rPr>
        <w:t>Idis-Città</w:t>
      </w:r>
      <w:proofErr w:type="spellEnd"/>
      <w:r w:rsidRPr="00A757A2">
        <w:rPr>
          <w:rFonts w:ascii="Times New Roman" w:hAnsi="Times New Roman" w:cs="Times New Roman"/>
          <w:color w:val="000000"/>
          <w:sz w:val="28"/>
          <w:szCs w:val="28"/>
        </w:rPr>
        <w:t xml:space="preserve"> della Scienza, promuovono il PREMIO SMART SCHOOL nell’ambito della manifestazione nazionale 3 GIORNI PER LA SCUOLA 2021; </w:t>
      </w:r>
      <w:r w:rsidRPr="00A757A2">
        <w:rPr>
          <w:rFonts w:ascii="Times New Roman" w:hAnsi="Times New Roman" w:cs="Times New Roman"/>
          <w:sz w:val="28"/>
          <w:szCs w:val="28"/>
        </w:rPr>
        <w:t>un concorso finalizzato alla realizzazione di video che illustrino una buona prassi realizzata sui temi proposti dal concorso: Innovazione, Inclusione, Impresa</w:t>
      </w:r>
    </w:p>
    <w:p w:rsidR="0097283D" w:rsidRDefault="0097283D" w:rsidP="0097283D">
      <w:pPr>
        <w:jc w:val="both"/>
      </w:pPr>
    </w:p>
    <w:p w:rsidR="0097283D" w:rsidRDefault="0097283D" w:rsidP="0097283D">
      <w:pPr>
        <w:jc w:val="center"/>
      </w:pPr>
      <w:r>
        <w:rPr>
          <w:b/>
          <w:bCs/>
          <w:sz w:val="28"/>
          <w:szCs w:val="28"/>
        </w:rPr>
        <w:t>Art. 2</w:t>
      </w:r>
    </w:p>
    <w:p w:rsidR="0097283D" w:rsidRPr="004D075A" w:rsidRDefault="0097283D" w:rsidP="0097283D">
      <w:pPr>
        <w:spacing w:after="0"/>
        <w:jc w:val="both"/>
        <w:rPr>
          <w:rFonts w:ascii="Times New Roman" w:hAnsi="Times New Roman" w:cs="Times New Roman"/>
          <w:iCs/>
          <w:sz w:val="28"/>
          <w:szCs w:val="28"/>
        </w:rPr>
      </w:pPr>
      <w:r w:rsidRPr="00A757A2">
        <w:rPr>
          <w:rFonts w:ascii="Times New Roman" w:hAnsi="Times New Roman" w:cs="Times New Roman"/>
          <w:sz w:val="28"/>
          <w:szCs w:val="28"/>
        </w:rPr>
        <w:t>Il concorso si pone come obiettivo principale quello di dare</w:t>
      </w:r>
      <w:r w:rsidRPr="00A757A2">
        <w:rPr>
          <w:rFonts w:ascii="Times New Roman" w:hAnsi="Times New Roman" w:cs="Times New Roman"/>
          <w:iCs/>
          <w:sz w:val="28"/>
          <w:szCs w:val="28"/>
        </w:rPr>
        <w:t xml:space="preserve"> voce alla scuola come palestra d’innovazione cioè </w:t>
      </w:r>
      <w:r w:rsidRPr="00A757A2">
        <w:rPr>
          <w:rFonts w:ascii="Times New Roman" w:hAnsi="Times New Roman" w:cs="Times New Roman"/>
          <w:bCs/>
          <w:iCs/>
          <w:sz w:val="28"/>
          <w:szCs w:val="28"/>
        </w:rPr>
        <w:t>luogo aperto al territorio</w:t>
      </w:r>
      <w:r w:rsidRPr="00A757A2">
        <w:rPr>
          <w:rFonts w:ascii="Times New Roman" w:hAnsi="Times New Roman" w:cs="Times New Roman"/>
          <w:iCs/>
          <w:sz w:val="28"/>
          <w:szCs w:val="28"/>
        </w:rPr>
        <w:t xml:space="preserve"> per stimolare la crescita professionale, sviluppare competenze e </w:t>
      </w:r>
      <w:proofErr w:type="spellStart"/>
      <w:r w:rsidRPr="00A757A2">
        <w:rPr>
          <w:rFonts w:ascii="Times New Roman" w:hAnsi="Times New Roman" w:cs="Times New Roman"/>
          <w:iCs/>
          <w:sz w:val="28"/>
          <w:szCs w:val="28"/>
        </w:rPr>
        <w:t>autoimprenditorialità</w:t>
      </w:r>
      <w:proofErr w:type="spellEnd"/>
      <w:r w:rsidRPr="00A757A2">
        <w:rPr>
          <w:rFonts w:ascii="Times New Roman" w:hAnsi="Times New Roman" w:cs="Times New Roman"/>
          <w:iCs/>
          <w:sz w:val="28"/>
          <w:szCs w:val="28"/>
        </w:rPr>
        <w:t xml:space="preserve">, coniugando insieme innovazione, istruzione, inclusione, anche attraverso la partecipazione di enti pubblici e locali, università, associazioni, fondazioni, enti di formazione professionale e </w:t>
      </w:r>
      <w:proofErr w:type="spellStart"/>
      <w:r w:rsidRPr="00A757A2">
        <w:rPr>
          <w:rFonts w:ascii="Times New Roman" w:hAnsi="Times New Roman" w:cs="Times New Roman"/>
          <w:iCs/>
          <w:sz w:val="28"/>
          <w:szCs w:val="28"/>
        </w:rPr>
        <w:t>imprese.</w:t>
      </w:r>
      <w:r w:rsidRPr="00A757A2">
        <w:rPr>
          <w:rFonts w:ascii="Times New Roman" w:hAnsi="Times New Roman" w:cs="Arial"/>
          <w:iCs/>
          <w:sz w:val="28"/>
          <w:szCs w:val="28"/>
        </w:rPr>
        <w:t>Si</w:t>
      </w:r>
      <w:proofErr w:type="spellEnd"/>
      <w:r w:rsidRPr="00A757A2">
        <w:rPr>
          <w:rFonts w:ascii="Times New Roman" w:hAnsi="Times New Roman" w:cs="Arial"/>
          <w:iCs/>
          <w:sz w:val="28"/>
          <w:szCs w:val="28"/>
        </w:rPr>
        <w:t xml:space="preserve"> vuole, infatti, valorizzare e disseminare percorsi progettuali realizzati caratterizzati dalla presenza di nuovi ambienti di apprendimento e dall’apertura al territorio. </w:t>
      </w:r>
    </w:p>
    <w:p w:rsidR="0097283D" w:rsidRPr="00A757A2" w:rsidRDefault="0097283D" w:rsidP="0097283D">
      <w:pPr>
        <w:jc w:val="both"/>
        <w:rPr>
          <w:rFonts w:ascii="Times New Roman" w:hAnsi="Times New Roman" w:cs="Times New Roman"/>
          <w:sz w:val="28"/>
          <w:szCs w:val="28"/>
        </w:rPr>
      </w:pPr>
      <w:r w:rsidRPr="00A757A2">
        <w:rPr>
          <w:rFonts w:ascii="Times New Roman" w:eastAsia="Calibri" w:hAnsi="Times New Roman" w:cs="Times New Roman"/>
          <w:sz w:val="28"/>
          <w:szCs w:val="28"/>
          <w:lang w:eastAsia="ar-SA"/>
        </w:rPr>
        <w:t xml:space="preserve">Si intende porre, altresì, l’accento sul fatto che la comunicazione, in tutte le sue forme, è nella società contemporanea, sempre più strumento di integrazione e coesione sociale nonché di diffusione di modelli comportamentali. </w:t>
      </w:r>
    </w:p>
    <w:p w:rsidR="0097283D" w:rsidRPr="00E54586" w:rsidRDefault="0097283D" w:rsidP="0097283D">
      <w:pPr>
        <w:spacing w:after="0"/>
        <w:jc w:val="both"/>
        <w:rPr>
          <w:rFonts w:ascii="Times New Roman" w:hAnsi="Times New Roman" w:cs="Arial"/>
          <w:iCs/>
          <w:sz w:val="24"/>
          <w:szCs w:val="24"/>
        </w:rPr>
      </w:pPr>
    </w:p>
    <w:p w:rsidR="0097283D" w:rsidRDefault="0097283D" w:rsidP="0097283D">
      <w:pPr>
        <w:jc w:val="center"/>
        <w:rPr>
          <w:b/>
          <w:bCs/>
          <w:sz w:val="28"/>
          <w:szCs w:val="28"/>
        </w:rPr>
      </w:pPr>
    </w:p>
    <w:p w:rsidR="0097283D" w:rsidRPr="00441271" w:rsidRDefault="0097283D" w:rsidP="0097283D">
      <w:pPr>
        <w:jc w:val="center"/>
        <w:rPr>
          <w:b/>
        </w:rPr>
      </w:pPr>
      <w:r w:rsidRPr="00441271">
        <w:rPr>
          <w:b/>
          <w:bCs/>
          <w:sz w:val="28"/>
          <w:szCs w:val="28"/>
        </w:rPr>
        <w:lastRenderedPageBreak/>
        <w:t>Art. 3</w:t>
      </w:r>
    </w:p>
    <w:p w:rsidR="0097283D" w:rsidRPr="00A757A2" w:rsidRDefault="0097283D" w:rsidP="0097283D">
      <w:pPr>
        <w:jc w:val="both"/>
        <w:rPr>
          <w:rFonts w:ascii="Times New Roman" w:hAnsi="Times New Roman" w:cs="Times New Roman"/>
          <w:sz w:val="28"/>
          <w:szCs w:val="28"/>
        </w:rPr>
      </w:pPr>
      <w:r w:rsidRPr="00A757A2">
        <w:rPr>
          <w:rFonts w:ascii="Times New Roman" w:hAnsi="Times New Roman" w:cs="Times New Roman"/>
          <w:sz w:val="28"/>
          <w:szCs w:val="28"/>
        </w:rPr>
        <w:t xml:space="preserve">Il concorso prevede una sezione per ogni ordine di scuola </w:t>
      </w:r>
      <w:r w:rsidRPr="0097283D">
        <w:rPr>
          <w:rFonts w:ascii="Times New Roman" w:hAnsi="Times New Roman" w:cs="Times New Roman"/>
          <w:sz w:val="28"/>
          <w:szCs w:val="28"/>
        </w:rPr>
        <w:t>(primaria, secondaria di primo e secondo grado).</w:t>
      </w:r>
      <w:r w:rsidRPr="00A757A2">
        <w:rPr>
          <w:rFonts w:ascii="Times New Roman" w:hAnsi="Times New Roman" w:cs="Times New Roman"/>
          <w:sz w:val="28"/>
          <w:szCs w:val="28"/>
        </w:rPr>
        <w:t xml:space="preserve">Ogni istituzione scolastica può scegliere una delle seguenti categorie con cui esprimere la propria idea e realizzare il proprio video per partecipare al contest. I  video realizzati, della durata </w:t>
      </w:r>
      <w:proofErr w:type="spellStart"/>
      <w:r w:rsidRPr="00A757A2">
        <w:rPr>
          <w:rFonts w:ascii="Times New Roman" w:hAnsi="Times New Roman" w:cs="Times New Roman"/>
          <w:sz w:val="28"/>
          <w:szCs w:val="28"/>
        </w:rPr>
        <w:t>max</w:t>
      </w:r>
      <w:proofErr w:type="spellEnd"/>
      <w:r w:rsidRPr="00A757A2">
        <w:rPr>
          <w:rFonts w:ascii="Times New Roman" w:hAnsi="Times New Roman" w:cs="Times New Roman"/>
          <w:sz w:val="28"/>
          <w:szCs w:val="28"/>
        </w:rPr>
        <w:t xml:space="preserve"> di 5 minuti, devono prevedere preferibilmente la testimon</w:t>
      </w:r>
      <w:r>
        <w:rPr>
          <w:rFonts w:ascii="Times New Roman" w:hAnsi="Times New Roman" w:cs="Times New Roman"/>
          <w:sz w:val="28"/>
          <w:szCs w:val="28"/>
        </w:rPr>
        <w:t>ianza da parte di</w:t>
      </w:r>
      <w:r w:rsidRPr="00A757A2">
        <w:rPr>
          <w:rFonts w:ascii="Times New Roman" w:hAnsi="Times New Roman" w:cs="Times New Roman"/>
          <w:sz w:val="28"/>
          <w:szCs w:val="28"/>
        </w:rPr>
        <w:t xml:space="preserve"> allievi e docenti coinvolti nell’attività di realizzazione di percorsi didattici innovativi, giochi educativi, esperimenti scientifici e presentare caratteri nuovi ed originali, dove la creatività e lo spirito di esplorazione degli alunni venga reso evidente e valorizzato; la competenza digitale è, peraltro, una delle competenze chiave trasversali che si configura come strumento utile per la società del futuro. </w:t>
      </w:r>
    </w:p>
    <w:p w:rsidR="0097283D" w:rsidRPr="00FB39C8" w:rsidRDefault="0097283D" w:rsidP="0097283D">
      <w:pPr>
        <w:jc w:val="both"/>
        <w:rPr>
          <w:rFonts w:ascii="Times New Roman" w:hAnsi="Times New Roman" w:cs="Times New Roman"/>
          <w:sz w:val="24"/>
          <w:szCs w:val="24"/>
        </w:rPr>
      </w:pPr>
    </w:p>
    <w:p w:rsidR="0097283D" w:rsidRPr="00AC09AC" w:rsidRDefault="0097283D" w:rsidP="0097283D">
      <w:pPr>
        <w:pStyle w:val="Paragrafoelenco"/>
        <w:numPr>
          <w:ilvl w:val="0"/>
          <w:numId w:val="3"/>
        </w:numPr>
        <w:ind w:hanging="720"/>
        <w:jc w:val="both"/>
        <w:rPr>
          <w:rFonts w:ascii="Times New Roman" w:hAnsi="Times New Roman" w:cs="Times New Roman"/>
          <w:sz w:val="36"/>
          <w:szCs w:val="36"/>
        </w:rPr>
      </w:pPr>
      <w:r w:rsidRPr="00AC09AC">
        <w:rPr>
          <w:rFonts w:ascii="Times New Roman" w:hAnsi="Times New Roman" w:cs="Times New Roman"/>
          <w:b/>
          <w:sz w:val="36"/>
          <w:szCs w:val="36"/>
        </w:rPr>
        <w:t>Innovazione</w:t>
      </w:r>
    </w:p>
    <w:p w:rsidR="0097283D" w:rsidRPr="00FB39C8" w:rsidRDefault="0097283D" w:rsidP="0097283D">
      <w:pPr>
        <w:pStyle w:val="Paragrafoelenco"/>
        <w:numPr>
          <w:ilvl w:val="0"/>
          <w:numId w:val="1"/>
        </w:numPr>
        <w:jc w:val="both"/>
        <w:rPr>
          <w:rFonts w:ascii="Times New Roman" w:hAnsi="Times New Roman" w:cs="Times New Roman"/>
          <w:iCs/>
        </w:rPr>
      </w:pPr>
      <w:r w:rsidRPr="00FB39C8">
        <w:rPr>
          <w:rFonts w:ascii="Times New Roman" w:hAnsi="Times New Roman" w:cs="Times New Roman"/>
          <w:iCs/>
        </w:rPr>
        <w:t>L’EDUCAZIONE DOPO … IL COVID</w:t>
      </w:r>
    </w:p>
    <w:p w:rsidR="0097283D" w:rsidRPr="00FB39C8" w:rsidRDefault="0097283D" w:rsidP="0097283D">
      <w:pPr>
        <w:pStyle w:val="Paragrafoelenco"/>
        <w:jc w:val="both"/>
        <w:rPr>
          <w:rFonts w:ascii="Times New Roman" w:hAnsi="Times New Roman" w:cs="Times New Roman"/>
          <w:iCs/>
        </w:rPr>
      </w:pPr>
      <w:r w:rsidRPr="00FB39C8">
        <w:rPr>
          <w:rFonts w:ascii="Times New Roman" w:hAnsi="Times New Roman" w:cs="Times New Roman"/>
          <w:iCs/>
        </w:rPr>
        <w:t>Come ripensare l’insegnamento, la didattica e l’apprendimento e cosa ci lascia l’esperienza scolastica nel periodo emergenziale appena trascorso.</w:t>
      </w:r>
    </w:p>
    <w:p w:rsidR="0097283D" w:rsidRDefault="0097283D" w:rsidP="0097283D">
      <w:pPr>
        <w:pStyle w:val="Paragrafoelenco"/>
        <w:jc w:val="both"/>
        <w:rPr>
          <w:rFonts w:ascii="Times New Roman" w:hAnsi="Times New Roman" w:cs="Times New Roman"/>
          <w:iCs/>
        </w:rPr>
      </w:pPr>
      <w:r w:rsidRPr="00FB39C8">
        <w:rPr>
          <w:rFonts w:ascii="Times New Roman" w:hAnsi="Times New Roman" w:cs="Times New Roman"/>
          <w:iCs/>
        </w:rPr>
        <w:t xml:space="preserve">Quali metodologie didattiche? Quali soluzioni per il futuro? </w:t>
      </w:r>
    </w:p>
    <w:p w:rsidR="0097283D" w:rsidRPr="00FB39C8" w:rsidRDefault="0097283D" w:rsidP="0097283D">
      <w:pPr>
        <w:pStyle w:val="Paragrafoelenco"/>
        <w:jc w:val="both"/>
        <w:rPr>
          <w:rFonts w:ascii="Times New Roman" w:hAnsi="Times New Roman" w:cs="Times New Roman"/>
          <w:iCs/>
        </w:rPr>
      </w:pPr>
    </w:p>
    <w:p w:rsidR="0097283D" w:rsidRPr="00FB39C8" w:rsidRDefault="0097283D" w:rsidP="0097283D">
      <w:pPr>
        <w:pStyle w:val="Paragrafoelenco"/>
        <w:numPr>
          <w:ilvl w:val="0"/>
          <w:numId w:val="1"/>
        </w:numPr>
        <w:jc w:val="both"/>
        <w:rPr>
          <w:rFonts w:ascii="Times New Roman" w:hAnsi="Times New Roman" w:cs="Times New Roman"/>
          <w:iCs/>
        </w:rPr>
      </w:pPr>
      <w:r w:rsidRPr="00FB39C8">
        <w:rPr>
          <w:rFonts w:ascii="Times New Roman" w:hAnsi="Times New Roman" w:cs="Times New Roman"/>
          <w:iCs/>
        </w:rPr>
        <w:t>LA SCUOLA INCONTRA LA PROGRAMMAZIONE EUROPEA</w:t>
      </w:r>
    </w:p>
    <w:p w:rsidR="0097283D" w:rsidRPr="00FB39C8" w:rsidRDefault="0097283D" w:rsidP="0097283D">
      <w:pPr>
        <w:ind w:left="720"/>
        <w:jc w:val="both"/>
        <w:rPr>
          <w:rFonts w:ascii="Times New Roman" w:hAnsi="Times New Roman" w:cs="Times New Roman"/>
          <w:iCs/>
          <w:sz w:val="24"/>
          <w:szCs w:val="24"/>
        </w:rPr>
      </w:pPr>
      <w:r w:rsidRPr="00FB39C8">
        <w:rPr>
          <w:rFonts w:ascii="Times New Roman" w:hAnsi="Times New Roman" w:cs="Times New Roman"/>
          <w:iCs/>
          <w:sz w:val="24"/>
          <w:szCs w:val="24"/>
        </w:rPr>
        <w:t>Le opportunità, i programmi, i progetti.</w:t>
      </w:r>
    </w:p>
    <w:p w:rsidR="0097283D" w:rsidRPr="00FB39C8" w:rsidRDefault="0097283D" w:rsidP="0097283D">
      <w:pPr>
        <w:jc w:val="both"/>
        <w:rPr>
          <w:rFonts w:ascii="Times New Roman" w:hAnsi="Times New Roman" w:cs="Times New Roman"/>
          <w:sz w:val="24"/>
          <w:szCs w:val="24"/>
        </w:rPr>
      </w:pPr>
    </w:p>
    <w:p w:rsidR="0097283D" w:rsidRPr="00AC09AC" w:rsidRDefault="0097283D" w:rsidP="0097283D">
      <w:pPr>
        <w:pStyle w:val="Paragrafoelenco"/>
        <w:numPr>
          <w:ilvl w:val="0"/>
          <w:numId w:val="4"/>
        </w:numPr>
        <w:ind w:hanging="720"/>
        <w:jc w:val="both"/>
        <w:rPr>
          <w:rFonts w:ascii="Times New Roman" w:hAnsi="Times New Roman" w:cs="Times New Roman"/>
          <w:sz w:val="36"/>
          <w:szCs w:val="36"/>
        </w:rPr>
      </w:pPr>
      <w:r w:rsidRPr="00AC09AC">
        <w:rPr>
          <w:rFonts w:ascii="Times New Roman" w:hAnsi="Times New Roman" w:cs="Times New Roman"/>
          <w:b/>
          <w:sz w:val="36"/>
          <w:szCs w:val="36"/>
        </w:rPr>
        <w:t>Inclusione</w:t>
      </w:r>
    </w:p>
    <w:p w:rsidR="0097283D" w:rsidRPr="0097283D" w:rsidRDefault="0097283D" w:rsidP="0097283D">
      <w:pPr>
        <w:pStyle w:val="Paragrafoelenco"/>
        <w:numPr>
          <w:ilvl w:val="0"/>
          <w:numId w:val="1"/>
        </w:numPr>
        <w:jc w:val="both"/>
        <w:rPr>
          <w:rFonts w:ascii="Times New Roman" w:hAnsi="Times New Roman" w:cs="Arial"/>
          <w:iCs/>
        </w:rPr>
      </w:pPr>
      <w:r w:rsidRPr="0097283D">
        <w:rPr>
          <w:rFonts w:ascii="Times New Roman" w:hAnsi="Times New Roman" w:cs="Arial"/>
          <w:iCs/>
        </w:rPr>
        <w:t>LA DIDATTICA OLTRE …. LE DIFFERENZE</w:t>
      </w:r>
    </w:p>
    <w:p w:rsidR="0097283D" w:rsidRPr="009C3A41" w:rsidRDefault="0097283D" w:rsidP="0097283D">
      <w:pPr>
        <w:pStyle w:val="Paragrafoelenco"/>
        <w:jc w:val="both"/>
        <w:rPr>
          <w:rFonts w:ascii="Times New Roman" w:hAnsi="Times New Roman" w:cs="Arial"/>
          <w:iCs/>
          <w:sz w:val="28"/>
        </w:rPr>
      </w:pPr>
      <w:r w:rsidRPr="00656412">
        <w:rPr>
          <w:rFonts w:ascii="Times New Roman" w:hAnsi="Times New Roman" w:cs="Arial"/>
          <w:iCs/>
        </w:rPr>
        <w:t>Quali metodi e quali strumenti per lo sviluppo dell’inclusione e dell’innovazione scolastica</w:t>
      </w:r>
      <w:r>
        <w:rPr>
          <w:rFonts w:ascii="Times New Roman" w:hAnsi="Times New Roman" w:cs="Arial"/>
          <w:iCs/>
          <w:sz w:val="28"/>
        </w:rPr>
        <w:t>.</w:t>
      </w:r>
    </w:p>
    <w:p w:rsidR="0097283D" w:rsidRPr="00FB39C8" w:rsidRDefault="0097283D" w:rsidP="0097283D">
      <w:pPr>
        <w:jc w:val="both"/>
        <w:rPr>
          <w:rFonts w:ascii="Times New Roman" w:hAnsi="Times New Roman" w:cs="Times New Roman"/>
          <w:sz w:val="24"/>
          <w:szCs w:val="24"/>
        </w:rPr>
      </w:pPr>
    </w:p>
    <w:p w:rsidR="0097283D" w:rsidRPr="00AC09AC" w:rsidRDefault="0097283D" w:rsidP="0097283D">
      <w:pPr>
        <w:pStyle w:val="Paragrafoelenco"/>
        <w:numPr>
          <w:ilvl w:val="0"/>
          <w:numId w:val="5"/>
        </w:numPr>
        <w:ind w:hanging="720"/>
        <w:jc w:val="both"/>
        <w:rPr>
          <w:rFonts w:ascii="Times New Roman" w:hAnsi="Times New Roman" w:cs="Times New Roman"/>
          <w:sz w:val="36"/>
          <w:szCs w:val="36"/>
        </w:rPr>
      </w:pPr>
      <w:r w:rsidRPr="00AC09AC">
        <w:rPr>
          <w:rFonts w:ascii="Times New Roman" w:hAnsi="Times New Roman" w:cs="Times New Roman"/>
          <w:b/>
          <w:sz w:val="36"/>
          <w:szCs w:val="36"/>
        </w:rPr>
        <w:t>Impresa</w:t>
      </w:r>
    </w:p>
    <w:p w:rsidR="0097283D" w:rsidRPr="0097283D" w:rsidRDefault="0097283D" w:rsidP="0097283D">
      <w:pPr>
        <w:pStyle w:val="Paragrafoelenco"/>
        <w:numPr>
          <w:ilvl w:val="0"/>
          <w:numId w:val="1"/>
        </w:numPr>
        <w:jc w:val="both"/>
        <w:rPr>
          <w:rFonts w:ascii="Times New Roman" w:hAnsi="Times New Roman" w:cs="Arial"/>
          <w:iCs/>
        </w:rPr>
      </w:pPr>
      <w:r w:rsidRPr="0097283D">
        <w:rPr>
          <w:rFonts w:ascii="Times New Roman" w:hAnsi="Times New Roman" w:cs="Arial"/>
          <w:iCs/>
        </w:rPr>
        <w:t>LA SCUOLA VERSO …. IL MONDO DEL LAVORO</w:t>
      </w:r>
    </w:p>
    <w:p w:rsidR="0097283D" w:rsidRPr="00656412" w:rsidRDefault="0097283D" w:rsidP="0097283D">
      <w:pPr>
        <w:pStyle w:val="Paragrafoelenco"/>
        <w:jc w:val="both"/>
        <w:rPr>
          <w:rFonts w:ascii="Times New Roman" w:hAnsi="Times New Roman" w:cs="Arial"/>
          <w:iCs/>
        </w:rPr>
      </w:pPr>
      <w:r w:rsidRPr="00656412">
        <w:rPr>
          <w:rFonts w:ascii="Times New Roman" w:hAnsi="Times New Roman" w:cs="Arial"/>
          <w:iCs/>
        </w:rPr>
        <w:t xml:space="preserve">Quali sinergie attivare? Quali reti costruire? Quali percorsi progettare per il futuro? </w:t>
      </w:r>
    </w:p>
    <w:p w:rsidR="0097283D" w:rsidRDefault="0097283D" w:rsidP="0097283D">
      <w:pPr>
        <w:jc w:val="both"/>
      </w:pPr>
    </w:p>
    <w:p w:rsidR="0097283D" w:rsidRDefault="0097283D" w:rsidP="0097283D">
      <w:pPr>
        <w:jc w:val="both"/>
      </w:pPr>
    </w:p>
    <w:p w:rsidR="0097283D" w:rsidRPr="00A757A2" w:rsidRDefault="00A93CF0" w:rsidP="0097283D">
      <w:pPr>
        <w:jc w:val="both"/>
        <w:rPr>
          <w:rFonts w:ascii="Times New Roman" w:hAnsi="Times New Roman" w:cs="Times New Roman"/>
          <w:sz w:val="28"/>
          <w:szCs w:val="28"/>
        </w:rPr>
      </w:pPr>
      <w:proofErr w:type="spellStart"/>
      <w:r>
        <w:rPr>
          <w:rFonts w:ascii="Times New Roman" w:hAnsi="Times New Roman" w:cs="Times New Roman"/>
          <w:sz w:val="28"/>
          <w:szCs w:val="28"/>
        </w:rPr>
        <w:t>È</w:t>
      </w:r>
      <w:r w:rsidR="0097283D" w:rsidRPr="00A757A2">
        <w:rPr>
          <w:rFonts w:ascii="Times New Roman" w:hAnsi="Times New Roman" w:cs="Times New Roman"/>
          <w:sz w:val="28"/>
          <w:szCs w:val="28"/>
        </w:rPr>
        <w:t>ammessa</w:t>
      </w:r>
      <w:proofErr w:type="spellEnd"/>
      <w:r w:rsidR="0097283D" w:rsidRPr="00A757A2">
        <w:rPr>
          <w:rFonts w:ascii="Times New Roman" w:hAnsi="Times New Roman" w:cs="Times New Roman"/>
          <w:sz w:val="28"/>
          <w:szCs w:val="28"/>
        </w:rPr>
        <w:t xml:space="preserve"> la partecipazione a livello di classe, non a livello individuale e i lavori realizzati dovranno essere inviati da un docente responsabile del progetto. La partecipazione è GRATUITA. </w:t>
      </w:r>
    </w:p>
    <w:p w:rsidR="0097283D" w:rsidRDefault="0097283D" w:rsidP="0097283D">
      <w:pPr>
        <w:rPr>
          <w:b/>
          <w:bCs/>
          <w:sz w:val="28"/>
          <w:szCs w:val="28"/>
        </w:rPr>
      </w:pPr>
    </w:p>
    <w:p w:rsidR="00A93CF0" w:rsidRDefault="00A93CF0" w:rsidP="0097283D">
      <w:pPr>
        <w:jc w:val="center"/>
        <w:rPr>
          <w:b/>
          <w:bCs/>
          <w:sz w:val="28"/>
          <w:szCs w:val="28"/>
        </w:rPr>
      </w:pPr>
    </w:p>
    <w:p w:rsidR="00A93CF0" w:rsidRDefault="00A93CF0" w:rsidP="0097283D">
      <w:pPr>
        <w:jc w:val="center"/>
        <w:rPr>
          <w:b/>
          <w:bCs/>
          <w:sz w:val="28"/>
          <w:szCs w:val="28"/>
        </w:rPr>
      </w:pPr>
    </w:p>
    <w:p w:rsidR="00A93CF0" w:rsidRDefault="00A93CF0" w:rsidP="0097283D">
      <w:pPr>
        <w:jc w:val="center"/>
        <w:rPr>
          <w:b/>
          <w:bCs/>
          <w:sz w:val="28"/>
          <w:szCs w:val="28"/>
        </w:rPr>
      </w:pPr>
    </w:p>
    <w:p w:rsidR="0097283D" w:rsidRDefault="0097283D" w:rsidP="0097283D">
      <w:pPr>
        <w:jc w:val="center"/>
      </w:pPr>
      <w:r>
        <w:rPr>
          <w:b/>
          <w:bCs/>
          <w:sz w:val="28"/>
          <w:szCs w:val="28"/>
        </w:rPr>
        <w:lastRenderedPageBreak/>
        <w:t>Art. 4</w:t>
      </w:r>
    </w:p>
    <w:p w:rsidR="0097283D" w:rsidRPr="00A757A2" w:rsidRDefault="0097283D" w:rsidP="0097283D">
      <w:pPr>
        <w:spacing w:after="0"/>
        <w:jc w:val="both"/>
        <w:rPr>
          <w:rFonts w:ascii="Times New Roman" w:hAnsi="Times New Roman" w:cs="Arial"/>
          <w:iCs/>
          <w:sz w:val="28"/>
        </w:rPr>
      </w:pPr>
      <w:r w:rsidRPr="00A757A2">
        <w:rPr>
          <w:rFonts w:ascii="Times New Roman" w:hAnsi="Times New Roman" w:cs="Arial"/>
          <w:iCs/>
          <w:sz w:val="28"/>
        </w:rPr>
        <w:t>Ciascuna scuola potrà partecipare presentand</w:t>
      </w:r>
      <w:r>
        <w:rPr>
          <w:rFonts w:ascii="Times New Roman" w:hAnsi="Times New Roman" w:cs="Arial"/>
          <w:iCs/>
          <w:sz w:val="28"/>
        </w:rPr>
        <w:t>o al massimo una sola  proposta per ogni tematica prevista dal</w:t>
      </w:r>
      <w:r w:rsidRPr="00A757A2">
        <w:rPr>
          <w:rFonts w:ascii="Times New Roman" w:hAnsi="Times New Roman" w:cs="Arial"/>
          <w:iCs/>
          <w:sz w:val="28"/>
        </w:rPr>
        <w:t xml:space="preserve"> concorso.</w:t>
      </w:r>
    </w:p>
    <w:p w:rsidR="0097283D" w:rsidRPr="00A757A2" w:rsidRDefault="0097283D" w:rsidP="0097283D">
      <w:pPr>
        <w:spacing w:after="0"/>
        <w:jc w:val="both"/>
        <w:rPr>
          <w:rFonts w:ascii="Times New Roman" w:hAnsi="Times New Roman" w:cs="Arial"/>
          <w:iCs/>
          <w:sz w:val="28"/>
        </w:rPr>
      </w:pPr>
      <w:r w:rsidRPr="00A757A2">
        <w:rPr>
          <w:rFonts w:ascii="Times New Roman" w:hAnsi="Times New Roman" w:cs="Arial"/>
          <w:iCs/>
          <w:sz w:val="28"/>
        </w:rPr>
        <w:t xml:space="preserve">La documentazione da presentare è la seguente:  </w:t>
      </w:r>
    </w:p>
    <w:p w:rsidR="0097283D" w:rsidRDefault="0097283D" w:rsidP="0097283D">
      <w:pPr>
        <w:pStyle w:val="Paragrafoelenco"/>
        <w:numPr>
          <w:ilvl w:val="0"/>
          <w:numId w:val="2"/>
        </w:numPr>
        <w:jc w:val="both"/>
        <w:rPr>
          <w:rFonts w:ascii="Times New Roman" w:hAnsi="Times New Roman" w:cs="Arial"/>
          <w:iCs/>
          <w:sz w:val="28"/>
        </w:rPr>
      </w:pPr>
      <w:r>
        <w:rPr>
          <w:rFonts w:ascii="Times New Roman" w:hAnsi="Times New Roman" w:cs="Arial"/>
          <w:iCs/>
          <w:sz w:val="28"/>
        </w:rPr>
        <w:t>La Scheda di adesione (allegato A);</w:t>
      </w:r>
    </w:p>
    <w:p w:rsidR="0097283D" w:rsidRPr="00A757A2" w:rsidRDefault="0097283D" w:rsidP="0097283D">
      <w:pPr>
        <w:pStyle w:val="Paragrafoelenco"/>
        <w:numPr>
          <w:ilvl w:val="0"/>
          <w:numId w:val="2"/>
        </w:numPr>
        <w:jc w:val="both"/>
        <w:rPr>
          <w:rFonts w:ascii="Times New Roman" w:hAnsi="Times New Roman" w:cs="Arial"/>
          <w:iCs/>
          <w:sz w:val="28"/>
        </w:rPr>
      </w:pPr>
      <w:r>
        <w:rPr>
          <w:rFonts w:ascii="Times New Roman" w:hAnsi="Times New Roman" w:cs="Arial"/>
          <w:iCs/>
          <w:sz w:val="28"/>
        </w:rPr>
        <w:t>Liberatoria (allegato B);</w:t>
      </w:r>
    </w:p>
    <w:p w:rsidR="0097283D" w:rsidRPr="00A757A2" w:rsidRDefault="0097283D" w:rsidP="0097283D">
      <w:pPr>
        <w:pStyle w:val="Paragrafoelenco"/>
        <w:numPr>
          <w:ilvl w:val="0"/>
          <w:numId w:val="2"/>
        </w:numPr>
        <w:jc w:val="both"/>
        <w:rPr>
          <w:rFonts w:ascii="Times New Roman" w:hAnsi="Times New Roman" w:cs="Arial"/>
          <w:iCs/>
          <w:sz w:val="28"/>
        </w:rPr>
      </w:pPr>
      <w:r w:rsidRPr="00A757A2">
        <w:rPr>
          <w:rFonts w:ascii="Times New Roman" w:hAnsi="Times New Roman" w:cs="Arial"/>
          <w:iCs/>
          <w:sz w:val="28"/>
        </w:rPr>
        <w:t>Il Video descrittivo del progetto che si vuole presentare.</w:t>
      </w:r>
    </w:p>
    <w:p w:rsidR="0097283D" w:rsidRPr="00A757A2" w:rsidRDefault="0097283D" w:rsidP="00230B9C">
      <w:pPr>
        <w:spacing w:beforeLines="1" w:afterLines="1" w:line="240" w:lineRule="auto"/>
        <w:jc w:val="both"/>
        <w:rPr>
          <w:rFonts w:ascii="Times New Roman" w:hAnsi="Times New Roman" w:cs="Times New Roman"/>
          <w:sz w:val="28"/>
          <w:szCs w:val="24"/>
          <w:lang w:eastAsia="it-IT"/>
        </w:rPr>
      </w:pPr>
      <w:r w:rsidRPr="00A757A2">
        <w:rPr>
          <w:rFonts w:ascii="Times New Roman" w:hAnsi="Times New Roman" w:cs="Times New Roman"/>
          <w:sz w:val="28"/>
          <w:szCs w:val="24"/>
          <w:lang w:eastAsia="it-IT"/>
        </w:rPr>
        <w:t>I video dovranno pervenire unitamen</w:t>
      </w:r>
      <w:r>
        <w:rPr>
          <w:rFonts w:ascii="Times New Roman" w:hAnsi="Times New Roman" w:cs="Times New Roman"/>
          <w:sz w:val="28"/>
          <w:szCs w:val="24"/>
          <w:lang w:eastAsia="it-IT"/>
        </w:rPr>
        <w:t>te alla scheda di adesione (allegato A) e relativa liberatoria  (allegato</w:t>
      </w:r>
      <w:r w:rsidRPr="00A757A2">
        <w:rPr>
          <w:rFonts w:ascii="Times New Roman" w:hAnsi="Times New Roman" w:cs="Times New Roman"/>
          <w:sz w:val="28"/>
          <w:szCs w:val="24"/>
          <w:lang w:eastAsia="it-IT"/>
        </w:rPr>
        <w:t xml:space="preserve"> B), esclusivamente </w:t>
      </w:r>
      <w:r>
        <w:rPr>
          <w:rFonts w:ascii="Times New Roman" w:hAnsi="Times New Roman" w:cs="Times New Roman"/>
          <w:sz w:val="28"/>
          <w:szCs w:val="24"/>
          <w:lang w:eastAsia="it-IT"/>
        </w:rPr>
        <w:t>in formato elettronico entro e non oltre il</w:t>
      </w:r>
      <w:r w:rsidRPr="00A93CF0">
        <w:rPr>
          <w:rFonts w:ascii="Times New Roman" w:hAnsi="Times New Roman" w:cs="Times New Roman"/>
          <w:b/>
          <w:bCs/>
          <w:sz w:val="28"/>
          <w:szCs w:val="24"/>
          <w:u w:val="single"/>
          <w:lang w:eastAsia="it-IT"/>
        </w:rPr>
        <w:t>15 ottobre 2021</w:t>
      </w:r>
      <w:r w:rsidRPr="00A757A2">
        <w:rPr>
          <w:rFonts w:ascii="Times New Roman" w:hAnsi="Times New Roman" w:cs="Times New Roman"/>
          <w:sz w:val="28"/>
          <w:szCs w:val="24"/>
          <w:lang w:eastAsia="it-IT"/>
        </w:rPr>
        <w:t xml:space="preserve"> tramite servizi di trasferimento e condivisione online (es. </w:t>
      </w:r>
      <w:proofErr w:type="spellStart"/>
      <w:r w:rsidRPr="00A757A2">
        <w:rPr>
          <w:rFonts w:ascii="Times New Roman" w:hAnsi="Times New Roman" w:cs="Times New Roman"/>
          <w:sz w:val="28"/>
          <w:szCs w:val="24"/>
          <w:lang w:eastAsia="it-IT"/>
        </w:rPr>
        <w:t>WeTransfer</w:t>
      </w:r>
      <w:proofErr w:type="spellEnd"/>
      <w:r w:rsidRPr="00A757A2">
        <w:rPr>
          <w:rFonts w:ascii="Times New Roman" w:hAnsi="Times New Roman" w:cs="Times New Roman"/>
          <w:sz w:val="28"/>
          <w:szCs w:val="24"/>
          <w:lang w:eastAsia="it-IT"/>
        </w:rPr>
        <w:t xml:space="preserve">, Google Drive, ecc...) usando come mail di riferimento </w:t>
      </w:r>
      <w:hyperlink r:id="rId8" w:history="1">
        <w:r w:rsidRPr="00A757A2">
          <w:rPr>
            <w:rStyle w:val="Collegamentoipertestuale"/>
            <w:rFonts w:ascii="Times New Roman" w:hAnsi="Times New Roman" w:cs="Times New Roman"/>
            <w:sz w:val="28"/>
            <w:szCs w:val="24"/>
            <w:lang w:eastAsia="it-IT"/>
          </w:rPr>
          <w:t>3giorniperlascuola@cittadellascienza.it</w:t>
        </w:r>
      </w:hyperlink>
      <w:r w:rsidRPr="00A757A2">
        <w:rPr>
          <w:rFonts w:ascii="Times New Roman" w:hAnsi="Times New Roman" w:cs="Times New Roman"/>
          <w:sz w:val="28"/>
          <w:szCs w:val="24"/>
          <w:lang w:eastAsia="it-IT"/>
        </w:rPr>
        <w:t xml:space="preserve"> con la seguente dicitura: </w:t>
      </w:r>
      <w:r w:rsidRPr="00102CFE">
        <w:rPr>
          <w:rFonts w:ascii="Times New Roman" w:hAnsi="Times New Roman" w:cs="Times New Roman"/>
          <w:b/>
          <w:sz w:val="28"/>
          <w:szCs w:val="24"/>
          <w:lang w:eastAsia="it-IT"/>
        </w:rPr>
        <w:t xml:space="preserve">“PREMIO SMART SCHOOL” </w:t>
      </w:r>
      <w:r w:rsidRPr="00A757A2">
        <w:rPr>
          <w:rFonts w:ascii="Times New Roman" w:hAnsi="Times New Roman" w:cs="Times New Roman"/>
          <w:sz w:val="28"/>
          <w:szCs w:val="24"/>
          <w:lang w:eastAsia="it-IT"/>
        </w:rPr>
        <w:t>in un formato duplicabile.</w:t>
      </w:r>
    </w:p>
    <w:p w:rsidR="0097283D" w:rsidRPr="00A757A2" w:rsidRDefault="0097283D" w:rsidP="00230B9C">
      <w:pPr>
        <w:spacing w:beforeLines="1" w:afterLines="1" w:line="240" w:lineRule="auto"/>
        <w:jc w:val="both"/>
        <w:rPr>
          <w:rFonts w:ascii="Times New Roman" w:hAnsi="Times New Roman" w:cs="Times New Roman"/>
          <w:sz w:val="28"/>
          <w:szCs w:val="24"/>
          <w:lang w:eastAsia="it-IT"/>
        </w:rPr>
      </w:pPr>
      <w:r w:rsidRPr="00A757A2">
        <w:rPr>
          <w:rFonts w:ascii="Times New Roman" w:hAnsi="Times New Roman" w:cs="Times New Roman"/>
          <w:sz w:val="28"/>
          <w:szCs w:val="24"/>
          <w:lang w:eastAsia="it-IT"/>
        </w:rPr>
        <w:t>I file vid</w:t>
      </w:r>
      <w:r>
        <w:rPr>
          <w:rFonts w:ascii="Times New Roman" w:hAnsi="Times New Roman" w:cs="Times New Roman"/>
          <w:sz w:val="28"/>
          <w:szCs w:val="24"/>
          <w:lang w:eastAsia="it-IT"/>
        </w:rPr>
        <w:t xml:space="preserve">eo devono essere </w:t>
      </w:r>
      <w:r w:rsidRPr="00A757A2">
        <w:rPr>
          <w:rFonts w:ascii="Times New Roman" w:hAnsi="Times New Roman" w:cs="Times New Roman"/>
          <w:sz w:val="28"/>
          <w:szCs w:val="24"/>
          <w:lang w:eastAsia="it-IT"/>
        </w:rPr>
        <w:t xml:space="preserve"> in formato mp4. </w:t>
      </w:r>
    </w:p>
    <w:p w:rsidR="0097283D" w:rsidRPr="00772119" w:rsidRDefault="0097283D" w:rsidP="00230B9C">
      <w:pPr>
        <w:spacing w:beforeLines="1" w:afterLines="1" w:line="240" w:lineRule="auto"/>
        <w:jc w:val="both"/>
        <w:rPr>
          <w:rFonts w:ascii="Times New Roman" w:hAnsi="Times New Roman" w:cs="Times New Roman"/>
          <w:sz w:val="28"/>
          <w:szCs w:val="20"/>
          <w:highlight w:val="yellow"/>
          <w:lang w:eastAsia="it-IT"/>
        </w:rPr>
      </w:pPr>
    </w:p>
    <w:p w:rsidR="0097283D" w:rsidRDefault="0097283D" w:rsidP="00230B9C">
      <w:pPr>
        <w:spacing w:beforeLines="1" w:afterLines="1" w:line="240" w:lineRule="auto"/>
        <w:jc w:val="both"/>
        <w:rPr>
          <w:rFonts w:ascii="Times New Roman" w:hAnsi="Times New Roman" w:cs="Times New Roman"/>
          <w:sz w:val="28"/>
          <w:szCs w:val="20"/>
          <w:highlight w:val="yellow"/>
          <w:lang w:eastAsia="it-IT"/>
        </w:rPr>
      </w:pPr>
    </w:p>
    <w:p w:rsidR="0097283D" w:rsidRPr="00A25C2F" w:rsidRDefault="0097283D" w:rsidP="00230B9C">
      <w:pPr>
        <w:spacing w:beforeLines="1" w:afterLines="1" w:line="240" w:lineRule="auto"/>
        <w:jc w:val="both"/>
        <w:rPr>
          <w:rFonts w:ascii="Times New Roman" w:hAnsi="Times New Roman" w:cs="Times New Roman"/>
          <w:sz w:val="28"/>
          <w:szCs w:val="20"/>
          <w:highlight w:val="yellow"/>
          <w:lang w:eastAsia="it-IT"/>
        </w:rPr>
      </w:pPr>
    </w:p>
    <w:p w:rsidR="0097283D" w:rsidRDefault="0097283D" w:rsidP="0097283D">
      <w:pPr>
        <w:jc w:val="center"/>
      </w:pPr>
      <w:r>
        <w:rPr>
          <w:b/>
          <w:bCs/>
          <w:sz w:val="28"/>
          <w:szCs w:val="28"/>
        </w:rPr>
        <w:t>Art. 5</w:t>
      </w:r>
    </w:p>
    <w:p w:rsidR="0097283D" w:rsidRPr="00441271" w:rsidRDefault="0097283D" w:rsidP="0097283D">
      <w:pPr>
        <w:spacing w:after="0"/>
        <w:jc w:val="both"/>
        <w:rPr>
          <w:rFonts w:ascii="Times New Roman" w:hAnsi="Times New Roman" w:cs="Times New Roman"/>
          <w:iCs/>
          <w:sz w:val="28"/>
          <w:szCs w:val="28"/>
        </w:rPr>
      </w:pPr>
      <w:r w:rsidRPr="00441271">
        <w:rPr>
          <w:rFonts w:ascii="Times New Roman" w:hAnsi="Times New Roman" w:cs="Times New Roman"/>
          <w:sz w:val="28"/>
          <w:szCs w:val="28"/>
        </w:rPr>
        <w:t xml:space="preserve">Un comitato di selezione formato da 2 rappresentanti di Città della Scienza, e da due rappresentanti della Regione </w:t>
      </w:r>
      <w:proofErr w:type="spellStart"/>
      <w:r w:rsidRPr="00441271">
        <w:rPr>
          <w:rFonts w:ascii="Times New Roman" w:hAnsi="Times New Roman" w:cs="Times New Roman"/>
          <w:sz w:val="28"/>
          <w:szCs w:val="28"/>
        </w:rPr>
        <w:t>Campania-Assessorato</w:t>
      </w:r>
      <w:proofErr w:type="spellEnd"/>
      <w:r w:rsidRPr="00441271">
        <w:rPr>
          <w:rFonts w:ascii="Times New Roman" w:hAnsi="Times New Roman" w:cs="Times New Roman"/>
          <w:sz w:val="28"/>
          <w:szCs w:val="28"/>
        </w:rPr>
        <w:t xml:space="preserve"> alla Scuola selezionerà le opere ritenute migliori. Tali opere verranno presentate  durante la manifestazione finale prevista per il 12 novembre 2021. Tra tutte le opere presentate durante la manifestazione finale saranno selezionati i vincitori per ogni categoria da </w:t>
      </w:r>
      <w:r w:rsidRPr="00441271">
        <w:rPr>
          <w:rFonts w:ascii="Times New Roman" w:hAnsi="Times New Roman" w:cs="Times New Roman"/>
          <w:iCs/>
          <w:sz w:val="28"/>
          <w:szCs w:val="28"/>
        </w:rPr>
        <w:t>una giuria di esperti e una giuria costituita da due studenti di ogni scuola finalista.</w:t>
      </w:r>
    </w:p>
    <w:p w:rsidR="00416BE6" w:rsidRDefault="00416BE6"/>
    <w:sectPr w:rsidR="00416BE6" w:rsidSect="00BF64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94FB8"/>
    <w:multiLevelType w:val="hybridMultilevel"/>
    <w:tmpl w:val="976C7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3F2885"/>
    <w:multiLevelType w:val="hybridMultilevel"/>
    <w:tmpl w:val="418ABB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EC7648"/>
    <w:multiLevelType w:val="hybridMultilevel"/>
    <w:tmpl w:val="09B238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B077B1"/>
    <w:multiLevelType w:val="hybridMultilevel"/>
    <w:tmpl w:val="49C2F8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B625E4"/>
    <w:multiLevelType w:val="hybridMultilevel"/>
    <w:tmpl w:val="CC02F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7283D"/>
    <w:rsid w:val="00230B9C"/>
    <w:rsid w:val="00416BE6"/>
    <w:rsid w:val="0097283D"/>
    <w:rsid w:val="00993124"/>
    <w:rsid w:val="00A93CF0"/>
    <w:rsid w:val="00BF64FE"/>
    <w:rsid w:val="00D33E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83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283D"/>
    <w:rPr>
      <w:color w:val="0563C1" w:themeColor="hyperlink"/>
      <w:u w:val="single"/>
    </w:rPr>
  </w:style>
  <w:style w:type="paragraph" w:styleId="Paragrafoelenco">
    <w:name w:val="List Paragraph"/>
    <w:basedOn w:val="Normale"/>
    <w:qFormat/>
    <w:rsid w:val="0097283D"/>
    <w:pPr>
      <w:spacing w:after="0" w:line="240" w:lineRule="auto"/>
      <w:ind w:left="720"/>
      <w:contextualSpacing/>
    </w:pPr>
    <w:rPr>
      <w:sz w:val="24"/>
      <w:szCs w:val="24"/>
    </w:rPr>
  </w:style>
  <w:style w:type="paragraph" w:styleId="Testofumetto">
    <w:name w:val="Balloon Text"/>
    <w:basedOn w:val="Normale"/>
    <w:link w:val="TestofumettoCarattere"/>
    <w:uiPriority w:val="99"/>
    <w:semiHidden/>
    <w:unhideWhenUsed/>
    <w:rsid w:val="00D33E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E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iorniperlascuola@cittadellascienza.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ito.regione.campania.it/linee/immagini/logo_REGIONE_PICCOLO.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cristina.ambrosino93@libero.it</dc:creator>
  <cp:lastModifiedBy>utente</cp:lastModifiedBy>
  <cp:revision>2</cp:revision>
  <dcterms:created xsi:type="dcterms:W3CDTF">2021-05-31T12:12:00Z</dcterms:created>
  <dcterms:modified xsi:type="dcterms:W3CDTF">2021-05-31T12:12:00Z</dcterms:modified>
</cp:coreProperties>
</file>