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825BA1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5608AB">
        <w:rPr>
          <w:rFonts w:asciiTheme="minorHAnsi" w:hAnsiTheme="minorHAnsi" w:cstheme="minorHAnsi"/>
          <w:sz w:val="40"/>
          <w:szCs w:val="40"/>
          <w:u w:val="single"/>
        </w:rPr>
        <w:t>DISCIPLINARE</w:t>
      </w:r>
      <w:proofErr w:type="gramEnd"/>
      <w:r w:rsidR="005608AB">
        <w:rPr>
          <w:rFonts w:asciiTheme="minorHAnsi" w:hAnsiTheme="minorHAnsi" w:cstheme="minorHAnsi"/>
          <w:sz w:val="40"/>
          <w:szCs w:val="40"/>
          <w:u w:val="single"/>
        </w:rPr>
        <w:t xml:space="preserve"> DI GEOGRAFIA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5608AB" w:rsidRDefault="005608AB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5608AB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88722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4D1287" w:rsidRPr="005608AB" w:rsidRDefault="00B96B43" w:rsidP="005608AB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3169E1" w:rsidTr="003006C2">
        <w:tc>
          <w:tcPr>
            <w:tcW w:w="10720" w:type="dxa"/>
            <w:gridSpan w:val="4"/>
          </w:tcPr>
          <w:p w:rsidR="008C64D1" w:rsidRDefault="008C64D1" w:rsidP="003169E1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D018FC" w:rsidRPr="007F46B4" w:rsidTr="00C74A8B">
        <w:trPr>
          <w:trHeight w:val="1036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1611B7">
        <w:trPr>
          <w:trHeight w:val="1052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7E2ADF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7E2ADF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7E2ADF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848"/>
        </w:trPr>
        <w:tc>
          <w:tcPr>
            <w:tcW w:w="5954" w:type="dxa"/>
            <w:gridSpan w:val="2"/>
          </w:tcPr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D018FC" w:rsidP="00D018FC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608AB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Style w:val="Grigliatabella"/>
        <w:tblpPr w:leftFromText="141" w:rightFromText="141" w:vertAnchor="text" w:horzAnchor="margin" w:tblpX="-289" w:tblpY="107"/>
        <w:tblW w:w="10768" w:type="dxa"/>
        <w:tblLook w:val="04A0" w:firstRow="1" w:lastRow="0" w:firstColumn="1" w:lastColumn="0" w:noHBand="0" w:noVBand="1"/>
      </w:tblPr>
      <w:tblGrid>
        <w:gridCol w:w="2416"/>
        <w:gridCol w:w="8352"/>
      </w:tblGrid>
      <w:tr w:rsidR="008C64D1" w:rsidTr="008C64D1">
        <w:tc>
          <w:tcPr>
            <w:tcW w:w="2416" w:type="dxa"/>
            <w:shd w:val="clear" w:color="auto" w:fill="FFFF66"/>
          </w:tcPr>
          <w:p w:rsidR="008C64D1" w:rsidRDefault="008C64D1" w:rsidP="008C64D1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8C64D1" w:rsidRDefault="008C64D1" w:rsidP="008C64D1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8C64D1" w:rsidRDefault="008C64D1" w:rsidP="008C64D1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352" w:type="dxa"/>
            <w:shd w:val="clear" w:color="auto" w:fill="EEECE1" w:themeFill="background2"/>
          </w:tcPr>
          <w:p w:rsidR="005608AB" w:rsidRPr="005608AB" w:rsidRDefault="005608AB" w:rsidP="005608A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158" w:hanging="161"/>
              <w:rPr>
                <w:rFonts w:asciiTheme="minorHAnsi" w:hAnsiTheme="minorHAnsi" w:cstheme="minorHAnsi"/>
                <w:i/>
                <w:sz w:val="20"/>
              </w:rPr>
            </w:pPr>
            <w:r w:rsidRPr="005608AB">
              <w:rPr>
                <w:rFonts w:asciiTheme="minorHAnsi" w:hAnsiTheme="minorHAnsi" w:cstheme="minorHAnsi" w:hint="eastAsia"/>
                <w:i/>
                <w:sz w:val="20"/>
              </w:rPr>
              <w:t></w:t>
            </w:r>
            <w:r w:rsidRPr="005608AB">
              <w:rPr>
                <w:rFonts w:asciiTheme="minorHAnsi" w:hAnsiTheme="minorHAnsi" w:cstheme="minorHAnsi"/>
                <w:i/>
                <w:sz w:val="20"/>
              </w:rPr>
              <w:t xml:space="preserve"> Conoscere e collocare nello spazio e nel tempo fatti ed elementi relativi all’ambiente di vita, al paesaggio naturale e antropico</w:t>
            </w:r>
          </w:p>
          <w:p w:rsidR="005608AB" w:rsidRPr="005608AB" w:rsidRDefault="005608AB" w:rsidP="005608A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158" w:hanging="161"/>
              <w:rPr>
                <w:rFonts w:asciiTheme="minorHAnsi" w:hAnsiTheme="minorHAnsi" w:cstheme="minorHAnsi"/>
                <w:i/>
                <w:sz w:val="20"/>
              </w:rPr>
            </w:pPr>
            <w:r w:rsidRPr="005608AB">
              <w:rPr>
                <w:rFonts w:asciiTheme="minorHAnsi" w:hAnsiTheme="minorHAnsi" w:cstheme="minorHAnsi" w:hint="eastAsia"/>
                <w:i/>
                <w:sz w:val="20"/>
              </w:rPr>
              <w:t></w:t>
            </w:r>
            <w:r w:rsidRPr="005608AB">
              <w:rPr>
                <w:rFonts w:asciiTheme="minorHAnsi" w:hAnsiTheme="minorHAnsi" w:cstheme="minorHAnsi"/>
                <w:i/>
                <w:sz w:val="20"/>
              </w:rPr>
              <w:t xml:space="preserve"> Individuare trasformazioni nel paesaggio naturale e antropico</w:t>
            </w:r>
          </w:p>
          <w:p w:rsidR="008C64D1" w:rsidRPr="005608AB" w:rsidRDefault="005608AB" w:rsidP="005608A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158" w:hanging="161"/>
              <w:rPr>
                <w:rFonts w:asciiTheme="minorHAnsi" w:hAnsiTheme="minorHAnsi" w:cstheme="minorHAnsi"/>
                <w:i/>
                <w:sz w:val="20"/>
                <w:lang w:val="x-none"/>
              </w:rPr>
            </w:pPr>
            <w:r w:rsidRPr="005608AB">
              <w:rPr>
                <w:rFonts w:asciiTheme="minorHAnsi" w:hAnsiTheme="minorHAnsi" w:cstheme="minorHAnsi" w:hint="eastAsia"/>
                <w:i/>
                <w:sz w:val="20"/>
              </w:rPr>
              <w:t></w:t>
            </w:r>
            <w:r w:rsidRPr="005608AB">
              <w:rPr>
                <w:rFonts w:asciiTheme="minorHAnsi" w:hAnsiTheme="minorHAnsi" w:cstheme="minorHAnsi"/>
                <w:i/>
                <w:sz w:val="20"/>
              </w:rPr>
              <w:t xml:space="preserve"> Rappresentare il paesaggio e ricostruirne le caratteristiche anche in base alle rappresentazioni; orientarsi nello spazio fisico e nello spazio</w:t>
            </w:r>
          </w:p>
        </w:tc>
      </w:tr>
    </w:tbl>
    <w:p w:rsidR="008C64D1" w:rsidRPr="005608AB" w:rsidRDefault="008C64D1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8B092B" w:rsidTr="007E2ADF">
        <w:trPr>
          <w:trHeight w:val="3125"/>
        </w:trPr>
        <w:tc>
          <w:tcPr>
            <w:tcW w:w="2122" w:type="dxa"/>
          </w:tcPr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7E2ADF" w:rsidRPr="00935080" w:rsidRDefault="007E2ADF" w:rsidP="007E2AD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7E2ADF" w:rsidRPr="008B092B" w:rsidRDefault="007E2ADF" w:rsidP="007E2ADF">
            <w:pPr>
              <w:rPr>
                <w:rFonts w:asciiTheme="minorHAnsi" w:hAnsiTheme="minorHAnsi" w:cstheme="minorHAnsi"/>
              </w:rPr>
            </w:pPr>
          </w:p>
          <w:p w:rsidR="007E2ADF" w:rsidRPr="008B092B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394" w:type="dxa"/>
          </w:tcPr>
          <w:p w:rsidR="007E2ADF" w:rsidRPr="0015565D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7E2ADF" w:rsidRPr="008B092B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252" w:type="dxa"/>
          </w:tcPr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8B092B" w:rsidRDefault="007E2ADF" w:rsidP="007E2ADF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  <w:p w:rsidR="007E2ADF" w:rsidRPr="002B7802" w:rsidRDefault="007E2ADF" w:rsidP="007E2ADF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5608AB" w:rsidRDefault="005608AB" w:rsidP="008C64D1">
      <w:pPr>
        <w:jc w:val="center"/>
        <w:rPr>
          <w:rFonts w:asciiTheme="minorHAnsi" w:hAnsiTheme="minorHAnsi" w:cstheme="minorHAnsi"/>
          <w:sz w:val="28"/>
        </w:rPr>
      </w:pPr>
    </w:p>
    <w:p w:rsidR="006D7EDF" w:rsidRDefault="007F46B4" w:rsidP="008C64D1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686"/>
        <w:gridCol w:w="3686"/>
        <w:gridCol w:w="3402"/>
      </w:tblGrid>
      <w:tr w:rsidR="005608AB" w:rsidRPr="00C74A8B" w:rsidTr="005608AB">
        <w:tc>
          <w:tcPr>
            <w:tcW w:w="3686" w:type="dxa"/>
            <w:shd w:val="clear" w:color="auto" w:fill="CCCCFF"/>
          </w:tcPr>
          <w:p w:rsidR="005608AB" w:rsidRPr="00C74A8B" w:rsidRDefault="005608A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5608AB" w:rsidRDefault="005608A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5608AB" w:rsidRPr="00C74A8B" w:rsidRDefault="005608A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3402" w:type="dxa"/>
            <w:shd w:val="clear" w:color="auto" w:fill="C2D69B" w:themeFill="accent3" w:themeFillTint="99"/>
          </w:tcPr>
          <w:p w:rsidR="005608AB" w:rsidRPr="00C74A8B" w:rsidRDefault="005608A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5608AB" w:rsidRPr="00023B42" w:rsidTr="005608AB">
        <w:trPr>
          <w:trHeight w:val="3094"/>
        </w:trPr>
        <w:tc>
          <w:tcPr>
            <w:tcW w:w="3686" w:type="dxa"/>
          </w:tcPr>
          <w:p w:rsidR="005608AB" w:rsidRPr="00023B42" w:rsidRDefault="005608A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5608AB" w:rsidRPr="00023B42" w:rsidRDefault="005608A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5608AB" w:rsidRDefault="005608AB" w:rsidP="006D7EDF">
            <w:pPr>
              <w:rPr>
                <w:rFonts w:asciiTheme="minorHAnsi" w:hAnsiTheme="minorHAnsi" w:cstheme="minorHAnsi"/>
              </w:rPr>
            </w:pPr>
          </w:p>
          <w:p w:rsidR="005608AB" w:rsidRDefault="005608AB" w:rsidP="006D7EDF">
            <w:pPr>
              <w:rPr>
                <w:rFonts w:asciiTheme="minorHAnsi" w:hAnsiTheme="minorHAnsi" w:cstheme="minorHAnsi"/>
              </w:rPr>
            </w:pPr>
          </w:p>
          <w:p w:rsidR="005608AB" w:rsidRDefault="005608AB" w:rsidP="006D7EDF">
            <w:pPr>
              <w:rPr>
                <w:rFonts w:asciiTheme="minorHAnsi" w:hAnsiTheme="minorHAnsi" w:cstheme="minorHAnsi"/>
              </w:rPr>
            </w:pPr>
          </w:p>
          <w:p w:rsidR="005608AB" w:rsidRPr="006D7EDF" w:rsidRDefault="005608AB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5608AB" w:rsidRDefault="005608AB" w:rsidP="006D7EDF">
      <w:pPr>
        <w:rPr>
          <w:rFonts w:asciiTheme="minorHAnsi" w:hAnsiTheme="minorHAnsi" w:cstheme="minorHAnsi"/>
        </w:rPr>
      </w:pPr>
    </w:p>
    <w:p w:rsidR="005608AB" w:rsidRDefault="005608AB" w:rsidP="006D7EDF">
      <w:pPr>
        <w:rPr>
          <w:rFonts w:asciiTheme="minorHAnsi" w:hAnsiTheme="minorHAnsi" w:cstheme="minorHAnsi"/>
        </w:rPr>
      </w:pPr>
      <w:bookmarkStart w:id="0" w:name="_GoBack"/>
      <w:bookmarkEnd w:id="0"/>
    </w:p>
    <w:p w:rsidR="003169E1" w:rsidRDefault="003169E1" w:rsidP="006D7EDF">
      <w:pPr>
        <w:rPr>
          <w:rFonts w:asciiTheme="minorHAnsi" w:hAnsiTheme="minorHAnsi" w:cstheme="minorHAnsi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E5C" w:rsidRDefault="00F64E5C" w:rsidP="007F0BEE">
      <w:r>
        <w:separator/>
      </w:r>
    </w:p>
  </w:endnote>
  <w:endnote w:type="continuationSeparator" w:id="0">
    <w:p w:rsidR="00F64E5C" w:rsidRDefault="00F64E5C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608AB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E5C" w:rsidRDefault="00F64E5C" w:rsidP="007F0BEE">
      <w:r>
        <w:separator/>
      </w:r>
    </w:p>
  </w:footnote>
  <w:footnote w:type="continuationSeparator" w:id="0">
    <w:p w:rsidR="00F64E5C" w:rsidRDefault="00F64E5C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F64E5C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E2ADF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A455BC">
          <w:rPr>
            <w:rFonts w:asciiTheme="minorHAnsi" w:hAnsiTheme="minorHAnsi" w:cstheme="minorHAnsi"/>
            <w:color w:val="365F91" w:themeColor="accent1" w:themeShade="BF"/>
            <w:sz w:val="22"/>
          </w:rPr>
          <w:t>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gramStart"/>
    <w:r w:rsidR="005608AB">
      <w:rPr>
        <w:rFonts w:asciiTheme="minorHAnsi" w:hAnsiTheme="minorHAnsi" w:cstheme="minorHAnsi"/>
        <w:color w:val="365F91" w:themeColor="accent1" w:themeShade="BF"/>
        <w:sz w:val="22"/>
      </w:rPr>
      <w:t>GEOGRAFIA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proofErr w:type="gramEnd"/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1"/>
  </w:num>
  <w:num w:numId="5">
    <w:abstractNumId w:val="11"/>
  </w:num>
  <w:num w:numId="6">
    <w:abstractNumId w:val="29"/>
  </w:num>
  <w:num w:numId="7">
    <w:abstractNumId w:val="19"/>
  </w:num>
  <w:num w:numId="8">
    <w:abstractNumId w:val="20"/>
  </w:num>
  <w:num w:numId="9">
    <w:abstractNumId w:val="24"/>
  </w:num>
  <w:num w:numId="10">
    <w:abstractNumId w:val="6"/>
  </w:num>
  <w:num w:numId="11">
    <w:abstractNumId w:val="4"/>
  </w:num>
  <w:num w:numId="12">
    <w:abstractNumId w:val="21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8"/>
  </w:num>
  <w:num w:numId="20">
    <w:abstractNumId w:val="35"/>
  </w:num>
  <w:num w:numId="21">
    <w:abstractNumId w:val="25"/>
  </w:num>
  <w:num w:numId="22">
    <w:abstractNumId w:val="36"/>
  </w:num>
  <w:num w:numId="23">
    <w:abstractNumId w:val="16"/>
  </w:num>
  <w:num w:numId="24">
    <w:abstractNumId w:val="0"/>
  </w:num>
  <w:num w:numId="25">
    <w:abstractNumId w:val="26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12FEE"/>
    <w:rsid w:val="00123A37"/>
    <w:rsid w:val="00130995"/>
    <w:rsid w:val="00137B46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E30CB"/>
    <w:rsid w:val="002E4EE4"/>
    <w:rsid w:val="00302EA1"/>
    <w:rsid w:val="003134F7"/>
    <w:rsid w:val="003169E1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608AB"/>
    <w:rsid w:val="0058109A"/>
    <w:rsid w:val="005944B4"/>
    <w:rsid w:val="005B0879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47E5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E2ADF"/>
    <w:rsid w:val="007F0BEE"/>
    <w:rsid w:val="007F34C3"/>
    <w:rsid w:val="007F46B4"/>
    <w:rsid w:val="00806D38"/>
    <w:rsid w:val="00813811"/>
    <w:rsid w:val="00825BA1"/>
    <w:rsid w:val="00880400"/>
    <w:rsid w:val="0088373A"/>
    <w:rsid w:val="0088625C"/>
    <w:rsid w:val="0088743F"/>
    <w:rsid w:val="008928F8"/>
    <w:rsid w:val="00893EF2"/>
    <w:rsid w:val="008B092B"/>
    <w:rsid w:val="008C64D1"/>
    <w:rsid w:val="008F16FE"/>
    <w:rsid w:val="0092195A"/>
    <w:rsid w:val="00935080"/>
    <w:rsid w:val="00973D3D"/>
    <w:rsid w:val="00986076"/>
    <w:rsid w:val="009A7305"/>
    <w:rsid w:val="009C028B"/>
    <w:rsid w:val="009E2081"/>
    <w:rsid w:val="009F32EE"/>
    <w:rsid w:val="00A1742A"/>
    <w:rsid w:val="00A434DB"/>
    <w:rsid w:val="00A455BC"/>
    <w:rsid w:val="00A54F45"/>
    <w:rsid w:val="00A64103"/>
    <w:rsid w:val="00A650EB"/>
    <w:rsid w:val="00A65826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C2D"/>
    <w:rsid w:val="00F46E25"/>
    <w:rsid w:val="00F64E5C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A8B7D8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B19D9"/>
    <w:rsid w:val="001E4AE5"/>
    <w:rsid w:val="0028536F"/>
    <w:rsid w:val="006261C1"/>
    <w:rsid w:val="00896668"/>
    <w:rsid w:val="00AC1AB3"/>
    <w:rsid w:val="00CE0D50"/>
    <w:rsid w:val="00DB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4055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2016-11-05T20:29:00Z</dcterms:created>
  <dcterms:modified xsi:type="dcterms:W3CDTF">2016-11-05T20:35:00Z</dcterms:modified>
</cp:coreProperties>
</file>