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47" w:rsidRDefault="00351F47" w:rsidP="00351F4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341095">
        <w:rPr>
          <w:rFonts w:ascii="Times New Roman" w:hAnsi="Times New Roman" w:cs="Times New Roman"/>
          <w:sz w:val="24"/>
          <w:szCs w:val="24"/>
        </w:rPr>
        <w:t>2</w:t>
      </w:r>
    </w:p>
    <w:p w:rsidR="00351F47" w:rsidRDefault="00351F47" w:rsidP="00351F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IN AUTOCERTIFICAZIONE</w:t>
      </w:r>
    </w:p>
    <w:p w:rsidR="00351F47" w:rsidRDefault="00351F47" w:rsidP="00351F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della normativa generale e di quella che regola il settore trasporto persone</w:t>
      </w:r>
    </w:p>
    <w:p w:rsidR="00351F47" w:rsidRDefault="00351F47" w:rsidP="00351F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sottoscritto…………………………………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....... residente nel 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provincia………………………………………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 Via /</w:t>
      </w:r>
      <w:proofErr w:type="spellStart"/>
      <w:r>
        <w:rPr>
          <w:rFonts w:ascii="Times New Roman" w:hAnsi="Times New Roman" w:cs="Times New Roman"/>
          <w:sz w:val="24"/>
          <w:szCs w:val="24"/>
        </w:rPr>
        <w:t>piazza……………………………….n…………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nella sua qualità di rappresentante legale dell’Impresa/Società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sede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partita iva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partecipazione alla gara di appalto di cui in oggetto, consapevole della responsabilità penale cui può andare incontro nel caso di affermazione mendaci, ai sensi dell’art. 46 e 47 del D.P.R. 445/2000</w:t>
      </w:r>
    </w:p>
    <w:p w:rsidR="00351F47" w:rsidRDefault="00351F47" w:rsidP="00351F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requisiti, di seguito elencati, richiesti per esercitare la professione e si impegna a depositarli negli atti dell’istituto nel momento dell’aggiudicazione della gara.</w:t>
      </w: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requisiti sono: 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di requisiti di ordine generale art.38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163/06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51F47" w:rsidRDefault="00351F47" w:rsidP="00351F47">
      <w:pPr>
        <w:pStyle w:val="Paragrafoelenco"/>
        <w:numPr>
          <w:ilvl w:val="0"/>
          <w:numId w:val="1"/>
        </w:numPr>
        <w:tabs>
          <w:tab w:val="left" w:pos="10260"/>
        </w:tabs>
        <w:ind w:righ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Dichiarazione di autorizzazione all’esercizio dell’attività di noleggio autobus con conducente, subordinatamente all’autorizzazione da parte del Comune, di cui copia conforme che deve essere portata a bordo del mezzo;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Dichiarazione di possesso dell’iscrizione alla C.C.I.A.A., con indicazione dell'oggetto sociale e dei soggetti con potere di rappresentanza e con indicazione se chi esercita l’impresa è italiano o straniero residente in Italia, ovvero iscrizione ai Registri professionali o commerciali dello Stato CE di residenza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dichiarazione di inesistenza di condanne penali ovvero procedimenti penali in corso a carico del titolare e/o degli amministratori della impresa/società;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dichiarazione attestante di aver maturato un'esperienza almeno triennale nel settore dei viaggi e delle visite guidate attraverso iniziative e attività effettuate in collaborazione con istituzioni scolastiche pubbliche e altri enti;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di essere in regola con la normativa sulla sicurezza e di aver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provveduto alla redazione del DVR 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autorizzazione all’esercizio della professione (AEP) e di essere iscritto al REN del Ministero delle Infrastrutture e dei Trasporti;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dichiarazione di piena ottemperanza agli obblighi relativi al pagamento dei contributi previdenziali e assistenziali obbligatori posti a carico del datore di lavoro ed a favore dei dipendenti, secondo la legislazione italiana o quella dello Stato in cui sono stabiliti (INPS </w:t>
      </w:r>
      <w:proofErr w:type="spellStart"/>
      <w:r>
        <w:rPr>
          <w:rFonts w:ascii="Times New Roman" w:hAnsi="Times New Roman" w:cs="Times New Roman"/>
          <w:sz w:val="24"/>
        </w:rPr>
        <w:t>–INAIL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dichiarazione che il veicolo presenta una perfetta efficienza dal punto di vista della ricettività, in proporzione al numero dei partecipanti, dal punto di vista meccanico e altresì dal punto di vista della perfetta integrità interna dell’abitacolo. Efficienza comprovata dal visto di revisione annuale da parte dei tecnici degli uffici della </w:t>
      </w:r>
      <w:proofErr w:type="spellStart"/>
      <w:r>
        <w:rPr>
          <w:rFonts w:ascii="Times New Roman" w:hAnsi="Times New Roman" w:cs="Times New Roman"/>
          <w:sz w:val="24"/>
        </w:rPr>
        <w:t>M.C.T.C.</w:t>
      </w:r>
      <w:proofErr w:type="spellEnd"/>
      <w:r>
        <w:rPr>
          <w:rFonts w:ascii="Times New Roman" w:hAnsi="Times New Roman" w:cs="Times New Roman"/>
          <w:sz w:val="24"/>
        </w:rPr>
        <w:t xml:space="preserve"> provinciale.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che i conducenti siano in possesso dei prescritti titoli abilitativi e di mezzi idonei, i conducenti devono possedere:</w:t>
      </w:r>
    </w:p>
    <w:p w:rsidR="00351F47" w:rsidRDefault="003C3D15" w:rsidP="00351F4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51F4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F47">
        <w:rPr>
          <w:rFonts w:ascii="Times New Roman" w:hAnsi="Times New Roman" w:cs="Times New Roman"/>
          <w:sz w:val="24"/>
          <w:szCs w:val="24"/>
        </w:rPr>
        <w:t>patente di guida di categoria D;</w:t>
      </w:r>
    </w:p>
    <w:p w:rsidR="00351F47" w:rsidRDefault="00351F47" w:rsidP="00351F4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qualificazione del conducente per il trasporto delle persone (CQC);</w:t>
      </w:r>
    </w:p>
    <w:p w:rsidR="00351F47" w:rsidRDefault="00351F47" w:rsidP="00351F4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abilitazione professionale;</w:t>
      </w:r>
    </w:p>
    <w:p w:rsidR="00351F47" w:rsidRDefault="00351F47" w:rsidP="00351F4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Dichiarazione, da portare durante la guida, rilasciata dal legale rappresentante dell’impresa attestante la tipologia e la regolarità del rapporto di lavoro;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Devono rispettare il:</w:t>
      </w:r>
    </w:p>
    <w:p w:rsidR="00351F47" w:rsidRDefault="00351F47" w:rsidP="00351F4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divieto di sostanze stupefacenti, psicotrope (psicofarmaci), bevande alcoliche (neppure in modica quantità;</w:t>
      </w:r>
    </w:p>
    <w:p w:rsidR="00351F47" w:rsidRDefault="00351F47" w:rsidP="00351F4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Divieto di far uso di apparecchi radiofonici o cuffie sonore, salvo apparecchi a viva voce o dotati di auricolari;</w:t>
      </w:r>
    </w:p>
    <w:p w:rsidR="00351F47" w:rsidRDefault="00351F47" w:rsidP="00351F4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 del rispetto dei tempi di guida e di riposo previsti dalla normativa vigente;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autobus impiegati dalla ditta devono essere in possesso:</w:t>
      </w:r>
    </w:p>
    <w:p w:rsidR="00351F47" w:rsidRDefault="00351F47" w:rsidP="00351F4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una carta di circolazione con timbro di revisione annuale;</w:t>
      </w:r>
    </w:p>
    <w:p w:rsidR="00351F47" w:rsidRDefault="00351F47" w:rsidP="00351F4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cronotachigrafo o tachigrafo digitale con revisione annuale;</w:t>
      </w:r>
    </w:p>
    <w:p w:rsidR="00351F47" w:rsidRDefault="00351F47" w:rsidP="00351F4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polizza assicurativa RCA massimale di almeno 2</w:t>
      </w:r>
      <w:r w:rsidR="00AC0CF7">
        <w:rPr>
          <w:rFonts w:ascii="Times New Roman" w:hAnsi="Times New Roman" w:cs="Times New Roman"/>
          <w:sz w:val="24"/>
          <w:szCs w:val="24"/>
        </w:rPr>
        <w:t>.582.284,</w:t>
      </w:r>
      <w:r>
        <w:rPr>
          <w:rFonts w:ascii="Times New Roman" w:hAnsi="Times New Roman" w:cs="Times New Roman"/>
          <w:sz w:val="24"/>
          <w:szCs w:val="24"/>
        </w:rPr>
        <w:t>5</w:t>
      </w:r>
      <w:r w:rsidR="00AC0CF7">
        <w:rPr>
          <w:rFonts w:ascii="Times New Roman" w:hAnsi="Times New Roman" w:cs="Times New Roman"/>
          <w:sz w:val="24"/>
          <w:szCs w:val="24"/>
        </w:rPr>
        <w:t xml:space="preserve">0 </w:t>
      </w:r>
      <w:r w:rsidR="000E02F1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F47" w:rsidRDefault="00351F47" w:rsidP="00351F4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licenza internazionale comunità europea;</w:t>
      </w:r>
    </w:p>
    <w:p w:rsidR="00351F47" w:rsidRDefault="00351F47" w:rsidP="00351F4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devono avere idonee caratteristiche costruttive e funzionali nonché adeguati dispositivi di equipaggiamento;</w:t>
      </w:r>
    </w:p>
    <w:p w:rsidR="00351F47" w:rsidRDefault="00351F47" w:rsidP="00351F4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dotazione di estintori e di dischi indicanti la velocità massima consentita applicati sulla parte posteriore del veicolo;</w:t>
      </w:r>
    </w:p>
    <w:p w:rsidR="00351F47" w:rsidRDefault="00351F47" w:rsidP="00351F4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minimo di persone tratto dalla carta di circolazione;</w:t>
      </w:r>
      <w:bookmarkStart w:id="0" w:name="_GoBack"/>
      <w:bookmarkEnd w:id="0"/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accettazione, senza condizione o riserva alcuna, tutte le norme e le disposizioni contenute nella presente lettera di invito e relativi allegati;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rinuncia nel modo più ampio a chiedere alla stazione appaltante onorari, indennizzi, rimborsi e compensi di sorta in dipendenza della partecipazione alla procedura di gara;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impegno, in caso di aggiudicazione del servizio, a comunicare gli estremi del conto corrente bancario/postale dedicato su cui far affluire i pagamenti delle fatture;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di disporre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autobus 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Dichiarazione di conto dedicato ai sensi della L. 136/2010</w:t>
      </w:r>
    </w:p>
    <w:p w:rsidR="00351F47" w:rsidRDefault="00351F47" w:rsidP="0035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</w:rPr>
        <w:t>Fotocopia del documento di identità del dichiarante, in corso di validità</w:t>
      </w:r>
    </w:p>
    <w:p w:rsidR="00351F47" w:rsidRDefault="00351F47" w:rsidP="00351F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maturato un’esperienza almeno triennale con le scuole come segue:</w:t>
      </w:r>
    </w:p>
    <w:p w:rsidR="00351F47" w:rsidRDefault="00351F47" w:rsidP="00351F47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51F47" w:rsidRDefault="00351F47" w:rsidP="00351F47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51F47" w:rsidRDefault="00351F47" w:rsidP="00351F47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51F47" w:rsidRDefault="00351F47" w:rsidP="00351F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,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Il legale rappresentante Ditta</w:t>
      </w:r>
    </w:p>
    <w:p w:rsidR="00351F47" w:rsidRDefault="00351F47" w:rsidP="003C3D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47" w:rsidRDefault="00351F47" w:rsidP="0035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BC8" w:rsidRDefault="00351F47" w:rsidP="00351F4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A4BC8" w:rsidSect="005A4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D43"/>
    <w:multiLevelType w:val="hybridMultilevel"/>
    <w:tmpl w:val="5B46FB94"/>
    <w:lvl w:ilvl="0" w:tplc="C256DF2C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A4C55"/>
    <w:multiLevelType w:val="hybridMultilevel"/>
    <w:tmpl w:val="8668D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E306E"/>
    <w:multiLevelType w:val="hybridMultilevel"/>
    <w:tmpl w:val="32428200"/>
    <w:lvl w:ilvl="0" w:tplc="76564A2E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12B89"/>
    <w:multiLevelType w:val="hybridMultilevel"/>
    <w:tmpl w:val="4D14570A"/>
    <w:lvl w:ilvl="0" w:tplc="D1F2B85C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E02ED"/>
    <w:multiLevelType w:val="hybridMultilevel"/>
    <w:tmpl w:val="0292E6B8"/>
    <w:lvl w:ilvl="0" w:tplc="73F63672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1F47"/>
    <w:rsid w:val="000E02F1"/>
    <w:rsid w:val="00194A35"/>
    <w:rsid w:val="00341095"/>
    <w:rsid w:val="00351F47"/>
    <w:rsid w:val="003C3D15"/>
    <w:rsid w:val="004750A1"/>
    <w:rsid w:val="005A4BC8"/>
    <w:rsid w:val="005F5776"/>
    <w:rsid w:val="00842A2A"/>
    <w:rsid w:val="008673B2"/>
    <w:rsid w:val="00AC0CF7"/>
    <w:rsid w:val="00B71129"/>
    <w:rsid w:val="00C3451C"/>
    <w:rsid w:val="00F2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F47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2018-01-25T08:54:00Z</dcterms:created>
  <dcterms:modified xsi:type="dcterms:W3CDTF">2018-01-31T09:20:00Z</dcterms:modified>
</cp:coreProperties>
</file>