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59" w:rsidRDefault="00A17750" w:rsidP="00075159">
      <w:pPr>
        <w:spacing w:before="96" w:after="0"/>
        <w:ind w:left="114"/>
      </w:pPr>
      <w:r w:rsidRPr="00A17750">
        <w:rPr>
          <w:lang w:val="en-US"/>
        </w:rPr>
        <w:pict>
          <v:group id="_x0000_s1026" style="position:absolute;left:0;text-align:left;margin-left:200.4pt;margin-top:-24.35pt;width:459.8pt;height:879.8pt;z-index:-25166080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A17750">
        <w:rPr>
          <w:lang w:val="en-US"/>
        </w:rPr>
        <w:pict>
          <v:group id="_x0000_s1227" style="position:absolute;left:0;text-align:left;margin-left:644.6pt;margin-top:894.25pt;width:0;height:18pt;z-index:-25165977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A17750">
        <w:rPr>
          <w:lang w:val="en-US"/>
        </w:rPr>
        <w:pict>
          <v:group id="_x0000_s1229" style="position:absolute;left:0;text-align:left;margin-left:21pt;margin-top:894.25pt;width:0;height:18pt;z-index:-25165875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A17750">
        <w:rPr>
          <w:lang w:val="en-US"/>
        </w:rPr>
        <w:pict>
          <v:group id="_x0000_s1231" style="position:absolute;left:0;text-align:left;margin-left:0;margin-top:891.25pt;width:18pt;height:0;z-index:-25165772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A17750">
        <w:rPr>
          <w:lang w:val="en-US"/>
        </w:rPr>
        <w:pict>
          <v:group id="_x0000_s1233" style="position:absolute;left:0;text-align:left;margin-left:35.15pt;margin-top:883.05pt;width:0;height:15pt;z-index:-25165670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A17750">
        <w:rPr>
          <w:lang w:val="en-US"/>
        </w:rPr>
        <w:pict>
          <v:group id="_x0000_s1235" style="position:absolute;left:0;text-align:left;margin-left:14.15pt;margin-top:877.05pt;width:15pt;height:0;z-index:-25165568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A17750">
        <w:rPr>
          <w:lang w:val="en-US"/>
        </w:rPr>
        <w:pict>
          <v:group id="_x0000_s1237" style="position:absolute;left:0;text-align:left;margin-left:572.95pt;margin-top:839.9pt;width:5.6pt;height:34.8pt;z-index:-25165465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A17750">
        <w:rPr>
          <w:lang w:val="en-US"/>
        </w:rPr>
        <w:pict>
          <v:group id="_x0000_s1239" style="position:absolute;left:0;text-align:left;margin-left:641.1pt;margin-top:278.6pt;width:3.55pt;height:8.2pt;z-index:-25165363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075159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59" w:rsidRPr="00382D28" w:rsidRDefault="00075159" w:rsidP="00075159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24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159" w:rsidRDefault="00075159" w:rsidP="00075159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25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59" w:rsidRPr="001848F4" w:rsidRDefault="00075159" w:rsidP="00075159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075159" w:rsidRPr="001848F4" w:rsidRDefault="00075159" w:rsidP="00075159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>
        <w:rPr>
          <w:rFonts w:asciiTheme="majorHAnsi" w:hAnsiTheme="majorHAnsi"/>
          <w:b/>
          <w:sz w:val="24"/>
          <w:szCs w:val="24"/>
        </w:rPr>
        <w:t>A SELEZIONE PER L’INCARICO ESPERTO</w:t>
      </w:r>
      <w:r w:rsidR="009F14D7">
        <w:rPr>
          <w:rFonts w:asciiTheme="majorHAnsi" w:hAnsiTheme="majorHAnsi"/>
          <w:b/>
          <w:sz w:val="24"/>
          <w:szCs w:val="24"/>
        </w:rPr>
        <w:t xml:space="preserve"> </w:t>
      </w:r>
    </w:p>
    <w:p w:rsidR="00075159" w:rsidRDefault="00075159" w:rsidP="00075159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 VIVERE INSIEME E’ UNA FESTA”</w:t>
      </w:r>
    </w:p>
    <w:p w:rsidR="00075159" w:rsidRDefault="00075159" w:rsidP="000751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075159" w:rsidRDefault="00075159" w:rsidP="0007515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075159" w:rsidRPr="001848F4" w:rsidRDefault="00075159" w:rsidP="0007515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  <w:r>
        <w:t>IL/ LA   SOTTOSCRTTO/A______________________________________   NATO/A   A ____________________</w:t>
      </w: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  <w:r>
        <w:t>IL_____________________RESIDENTE  A ______________________VIA____________________________</w:t>
      </w:r>
    </w:p>
    <w:p w:rsidR="00075159" w:rsidRDefault="00075159" w:rsidP="00075159">
      <w:pPr>
        <w:spacing w:after="0"/>
      </w:pPr>
    </w:p>
    <w:p w:rsidR="00075159" w:rsidRPr="00F85AA0" w:rsidRDefault="00075159" w:rsidP="00075159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075159" w:rsidRDefault="00075159" w:rsidP="00075159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075159" w:rsidRDefault="00075159" w:rsidP="0007515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 modulo__________________________________________________( titolo)</w:t>
      </w:r>
    </w:p>
    <w:p w:rsidR="00075159" w:rsidRPr="00F85AA0" w:rsidRDefault="00075159" w:rsidP="00075159">
      <w:pPr>
        <w:ind w:right="-3568"/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per l’incarico di:</w:t>
      </w:r>
    </w:p>
    <w:p w:rsidR="00075159" w:rsidRPr="00F85AA0" w:rsidRDefault="00480C2C" w:rsidP="00075159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□ ESPERTO</w:t>
      </w:r>
      <w:r w:rsidR="00075159"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</w:t>
      </w:r>
    </w:p>
    <w:p w:rsidR="00075159" w:rsidRPr="00F85AA0" w:rsidRDefault="00075159" w:rsidP="0007515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</w:t>
      </w:r>
      <w:r w:rsidR="00CF0679">
        <w:rPr>
          <w:rFonts w:ascii="Times New Roman" w:eastAsia="Verdana" w:hAnsi="Times New Roman" w:cs="Times New Roman"/>
          <w:b/>
          <w:spacing w:val="-2"/>
          <w:sz w:val="24"/>
          <w:szCs w:val="24"/>
        </w:rPr>
        <w:t>are la propria attività</w:t>
      </w:r>
      <w:r w:rsidR="009F14D7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anche nel mese di luglio</w:t>
      </w:r>
    </w:p>
    <w:p w:rsidR="00075159" w:rsidRPr="00F85AA0" w:rsidRDefault="00075159" w:rsidP="00075159">
      <w:pPr>
        <w:overflowPunct w:val="0"/>
        <w:autoSpaceDE w:val="0"/>
        <w:autoSpaceDN w:val="0"/>
        <w:adjustRightInd w:val="0"/>
        <w:spacing w:after="0" w:line="240" w:lineRule="auto"/>
        <w:ind w:right="4925"/>
        <w:jc w:val="right"/>
        <w:textAlignment w:val="baseline"/>
        <w:rPr>
          <w:rFonts w:ascii="Times New Roman" w:eastAsia="Verdana" w:hAnsi="Times New Roman" w:cs="Times New Roman"/>
          <w:b/>
          <w:spacing w:val="1"/>
          <w:lang w:eastAsia="it-IT"/>
        </w:rPr>
      </w:pP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b/>
          <w:spacing w:val="-3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</w:p>
    <w:p w:rsidR="00075159" w:rsidRPr="00F85AA0" w:rsidRDefault="00075159" w:rsidP="00075159">
      <w:pPr>
        <w:overflowPunct w:val="0"/>
        <w:autoSpaceDE w:val="0"/>
        <w:autoSpaceDN w:val="0"/>
        <w:adjustRightInd w:val="0"/>
        <w:spacing w:before="3" w:after="0" w:line="180" w:lineRule="exac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075159" w:rsidRPr="00F85AA0" w:rsidRDefault="00075159" w:rsidP="0007515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after="0" w:line="240" w:lineRule="auto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mpe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f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ati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per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aut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075159" w:rsidRDefault="00075159" w:rsidP="0007515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seguenti titoli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id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ul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:</w:t>
      </w:r>
    </w:p>
    <w:p w:rsidR="00075159" w:rsidRPr="00C272E6" w:rsidRDefault="00075159" w:rsidP="00075159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075159" w:rsidRDefault="00075159" w:rsidP="0007515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191770</wp:posOffset>
            </wp:positionV>
            <wp:extent cx="700405" cy="628650"/>
            <wp:effectExtent l="19050" t="0" r="4445" b="0"/>
            <wp:wrapSquare wrapText="bothSides"/>
            <wp:docPr id="2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60"/>
        <w:gridCol w:w="3825"/>
      </w:tblGrid>
      <w:tr w:rsidR="00075159" w:rsidTr="001D2BE7">
        <w:trPr>
          <w:trHeight w:val="444"/>
        </w:trPr>
        <w:tc>
          <w:tcPr>
            <w:tcW w:w="5760" w:type="dxa"/>
          </w:tcPr>
          <w:p w:rsidR="00075159" w:rsidRDefault="00075159" w:rsidP="001D2BE7">
            <w:pPr>
              <w:pStyle w:val="Paragrafoelenco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</w:p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L</w:t>
            </w: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aurea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specifica coerente con la tematica del modulo prescelto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Votazione fino a  99/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110        4 punti                     </w:t>
            </w:r>
          </w:p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Votazione da 100/110 a 110/110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8 p.              110/110</w:t>
            </w:r>
            <w:r w:rsidRP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Lode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                  10 punti</w:t>
            </w:r>
            <w:r w:rsidRP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            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                           </w:t>
            </w:r>
          </w:p>
        </w:tc>
      </w:tr>
      <w:tr w:rsidR="00075159" w:rsidTr="001D2BE7">
        <w:trPr>
          <w:trHeight w:val="444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Laurea non specifica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 3</w:t>
            </w:r>
          </w:p>
        </w:tc>
      </w:tr>
      <w:tr w:rsidR="00075159" w:rsidTr="001D2BE7">
        <w:trPr>
          <w:trHeight w:val="444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Altra laurea 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p.2</w:t>
            </w:r>
          </w:p>
        </w:tc>
      </w:tr>
      <w:tr w:rsidR="00075159" w:rsidTr="001D2BE7">
        <w:trPr>
          <w:trHeight w:val="444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Corsi di formazio</w:t>
            </w:r>
            <w:r w:rsidR="009F14D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ne( certificati MIUR) coerenti con i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l modulo richiesto 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 3 (fino a un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di 9)</w:t>
            </w:r>
            <w:r w:rsidR="00585488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da un minimo di 10 h.</w:t>
            </w:r>
          </w:p>
        </w:tc>
      </w:tr>
      <w:tr w:rsidR="00075159" w:rsidTr="001D2BE7">
        <w:trPr>
          <w:trHeight w:val="529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Corsi di specializzazione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coerente con </w:t>
            </w: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il modulo prescelto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 3 (fino a un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di 9 p)</w:t>
            </w:r>
            <w:r w:rsidR="009F14D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1500 h. 60 CFU</w:t>
            </w:r>
          </w:p>
        </w:tc>
      </w:tr>
      <w:tr w:rsidR="00075159" w:rsidTr="001D2BE7">
        <w:trPr>
          <w:trHeight w:val="444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Esperienze pregresse in qualità di tutor  in progetti PON/POR affini alle tematiche del modulo in oggetto</w:t>
            </w:r>
          </w:p>
        </w:tc>
        <w:tc>
          <w:tcPr>
            <w:tcW w:w="3825" w:type="dxa"/>
            <w:shd w:val="clear" w:color="auto" w:fill="auto"/>
          </w:tcPr>
          <w:p w:rsidR="00075159" w:rsidRDefault="009F14D7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p.2 (fino a un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di 6</w:t>
            </w:r>
            <w:r w:rsidR="00075159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p.)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Default="009F14D7" w:rsidP="00A349DA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E77E2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Esperienze come esperto nell’ambito dei progetti PON/POR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A349DA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Punti 5</w:t>
            </w:r>
            <w:r w:rsidRPr="00E77E2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per esperienza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Max. 15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2F4C38" w:rsidRDefault="009F14D7" w:rsidP="001D2BE7">
            <w:pPr>
              <w:overflowPunct w:val="0"/>
              <w:autoSpaceDE w:val="0"/>
              <w:autoSpaceDN w:val="0"/>
              <w:adjustRightInd w:val="0"/>
              <w:spacing w:before="95" w:after="0" w:line="180" w:lineRule="exact"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Competenze informatiche certificate (ECDL, EIPASS; ecc.)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p.3 ( fino a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6)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9F14D7" w:rsidRDefault="009F14D7" w:rsidP="009F14D7">
            <w:pPr>
              <w:spacing w:line="240" w:lineRule="atLeast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Esperienze lavorative nel settore di pertinenza</w:t>
            </w:r>
          </w:p>
        </w:tc>
        <w:tc>
          <w:tcPr>
            <w:tcW w:w="3825" w:type="dxa"/>
            <w:shd w:val="clear" w:color="auto" w:fill="auto"/>
          </w:tcPr>
          <w:p w:rsidR="009F14D7" w:rsidRDefault="003E673E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 1 per annualità ( fino a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9</w:t>
            </w:r>
            <w:r w:rsidR="009F14D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4D6F18" w:rsidRDefault="009F14D7" w:rsidP="001D2BE7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F55081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Docenza in corsi di formazione specifici riguardanti la progettazione di Interventi Formativi, la progettualità europea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/ regionale</w:t>
            </w:r>
            <w:r w:rsidRPr="00F55081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o l’utilizzo di piattaforme d</w:t>
            </w:r>
            <w:r w:rsidR="003E673E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idattiche - (indicare) - 1 punto</w:t>
            </w:r>
            <w:r w:rsidRPr="00F55081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per esperienza 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P.1(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5)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F55081" w:rsidRDefault="009F14D7" w:rsidP="001D2BE7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Pubblicazioni 3p.</w:t>
            </w:r>
          </w:p>
        </w:tc>
        <w:tc>
          <w:tcPr>
            <w:tcW w:w="3825" w:type="dxa"/>
            <w:shd w:val="clear" w:color="auto" w:fill="auto"/>
          </w:tcPr>
          <w:p w:rsidR="009F14D7" w:rsidRPr="00F55081" w:rsidRDefault="009F14D7" w:rsidP="001D2BE7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3p.(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9 p.)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CF0679" w:rsidRDefault="009F14D7" w:rsidP="00CF0679">
            <w:pPr>
              <w:spacing w:after="0" w:line="240" w:lineRule="atLeas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C637A">
              <w:rPr>
                <w:rFonts w:asciiTheme="majorHAnsi" w:hAnsiTheme="majorHAnsi"/>
                <w:sz w:val="24"/>
                <w:szCs w:val="24"/>
              </w:rPr>
              <w:t xml:space="preserve">Docenza scuola di ogni ordine e grado </w:t>
            </w:r>
            <w:r w:rsidR="00CF0679">
              <w:rPr>
                <w:rFonts w:asciiTheme="majorHAnsi" w:hAnsiTheme="majorHAnsi"/>
                <w:sz w:val="24"/>
                <w:szCs w:val="24"/>
              </w:rPr>
              <w:t>per il modulo 6.</w:t>
            </w:r>
          </w:p>
          <w:p w:rsidR="009F14D7" w:rsidRPr="00EC637A" w:rsidRDefault="00CF0679" w:rsidP="00CF0679">
            <w:pPr>
              <w:spacing w:after="0" w:line="240" w:lineRule="atLeast"/>
              <w:jc w:val="both"/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Docenza sc. secondaria di primo grado per i moduli, 2-3-4</w:t>
            </w:r>
          </w:p>
        </w:tc>
        <w:tc>
          <w:tcPr>
            <w:tcW w:w="3825" w:type="dxa"/>
            <w:shd w:val="clear" w:color="auto" w:fill="auto"/>
          </w:tcPr>
          <w:p w:rsidR="009F14D7" w:rsidRPr="00EC637A" w:rsidRDefault="00A24C07" w:rsidP="001D2BE7">
            <w:pPr>
              <w:spacing w:line="240" w:lineRule="atLeast"/>
              <w:jc w:val="both"/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</w:pPr>
            <w:r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  <w:t xml:space="preserve">4p ( </w:t>
            </w:r>
            <w:proofErr w:type="spellStart"/>
            <w:r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  <w:t xml:space="preserve"> 16</w:t>
            </w:r>
            <w:r w:rsidR="009F14D7" w:rsidRPr="00EC637A"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9F14D7" w:rsidRDefault="009F14D7" w:rsidP="009F14D7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9F14D7">
              <w:rPr>
                <w:rFonts w:asciiTheme="majorHAnsi" w:hAnsiTheme="majorHAnsi"/>
                <w:sz w:val="24"/>
                <w:szCs w:val="24"/>
              </w:rPr>
              <w:t>Non saranno valutati le esperienze/titoli dell’</w:t>
            </w:r>
            <w:proofErr w:type="spellStart"/>
            <w:r w:rsidRPr="009F14D7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9F14D7">
              <w:rPr>
                <w:rFonts w:asciiTheme="majorHAnsi" w:hAnsiTheme="majorHAnsi"/>
                <w:sz w:val="24"/>
                <w:szCs w:val="24"/>
              </w:rPr>
              <w:t xml:space="preserve"> in</w:t>
            </w:r>
            <w:r w:rsidRPr="009F14D7">
              <w:rPr>
                <w:rFonts w:asciiTheme="majorHAnsi" w:hAnsiTheme="majorHAnsi"/>
                <w:sz w:val="20"/>
                <w:szCs w:val="20"/>
              </w:rPr>
              <w:t xml:space="preserve"> corso.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9A289F" w:rsidRDefault="009F14D7" w:rsidP="001D2BE7">
            <w:pPr>
              <w:pStyle w:val="Corpodeltesto3"/>
              <w:spacing w:after="0"/>
              <w:ind w:right="361"/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  <w:t>TOTALE PUNTI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100</w:t>
            </w:r>
          </w:p>
        </w:tc>
      </w:tr>
    </w:tbl>
    <w:p w:rsidR="009F14D7" w:rsidRDefault="00075159" w:rsidP="00075159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  <w:r w:rsidRPr="006338BF">
        <w:rPr>
          <w:rFonts w:asciiTheme="majorHAnsi" w:hAnsiTheme="majorHAnsi"/>
          <w:b/>
          <w:color w:val="000000"/>
        </w:rPr>
        <w:t>In caso di parità precede chi</w:t>
      </w:r>
      <w:r>
        <w:rPr>
          <w:rFonts w:asciiTheme="majorHAnsi" w:hAnsiTheme="majorHAnsi"/>
          <w:b/>
          <w:color w:val="000000"/>
        </w:rPr>
        <w:t xml:space="preserve"> ha la minore età , in subordine chi </w:t>
      </w:r>
      <w:r w:rsidRPr="006338BF">
        <w:rPr>
          <w:rFonts w:asciiTheme="majorHAnsi" w:hAnsiTheme="majorHAnsi"/>
          <w:b/>
          <w:color w:val="000000"/>
        </w:rPr>
        <w:t xml:space="preserve"> ha più esperienza nel ruolo richiesto.</w:t>
      </w:r>
    </w:p>
    <w:p w:rsidR="00075159" w:rsidRPr="009F14D7" w:rsidRDefault="00075159" w:rsidP="00075159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  <w:r w:rsidRPr="001062CF">
        <w:rPr>
          <w:rFonts w:asciiTheme="majorHAnsi" w:hAnsiTheme="majorHAnsi"/>
          <w:b/>
          <w:color w:val="000000"/>
        </w:rPr>
        <w:t>NOTE</w:t>
      </w:r>
    </w:p>
    <w:p w:rsidR="00075159" w:rsidRDefault="00075159" w:rsidP="00075159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1062CF">
        <w:rPr>
          <w:rFonts w:asciiTheme="majorHAnsi" w:hAnsiTheme="majorHAnsi"/>
          <w:color w:val="000000"/>
        </w:rPr>
        <w:t>1. Tutti gli eventuali titoli non coerenti rispetto ai contenuti didattici del modulo formativo di cui al bando di selezione non saranno valutati.</w:t>
      </w:r>
    </w:p>
    <w:p w:rsidR="00075159" w:rsidRPr="00E77E27" w:rsidRDefault="00075159" w:rsidP="00075159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1062CF">
        <w:rPr>
          <w:rFonts w:asciiTheme="majorHAnsi" w:hAnsiTheme="majorHAnsi"/>
          <w:color w:val="000000"/>
        </w:rPr>
        <w:t>Questo Istituto si riserva di verificare i titoli, le competenze e le esperienze autocertificate.</w:t>
      </w:r>
    </w:p>
    <w:p w:rsidR="00075159" w:rsidRPr="008959E9" w:rsidRDefault="00075159" w:rsidP="00075159">
      <w:pPr>
        <w:spacing w:after="0"/>
        <w:rPr>
          <w:b/>
        </w:rPr>
      </w:pPr>
      <w:r w:rsidRPr="008959E9">
        <w:rPr>
          <w:b/>
        </w:rPr>
        <w:t>Consenso trattamento dati personali</w:t>
      </w:r>
    </w:p>
    <w:p w:rsidR="00075159" w:rsidRDefault="00075159" w:rsidP="00075159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l’IC Ungaretti 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3E52B9" w:rsidRDefault="003E52B9"/>
    <w:sectPr w:rsidR="003E52B9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5159"/>
    <w:rsid w:val="00075159"/>
    <w:rsid w:val="00330FD8"/>
    <w:rsid w:val="003E52B9"/>
    <w:rsid w:val="003E673E"/>
    <w:rsid w:val="00480C2C"/>
    <w:rsid w:val="00585488"/>
    <w:rsid w:val="00681349"/>
    <w:rsid w:val="009F14D7"/>
    <w:rsid w:val="00A17750"/>
    <w:rsid w:val="00A24C07"/>
    <w:rsid w:val="00A34D64"/>
    <w:rsid w:val="00CB420D"/>
    <w:rsid w:val="00CF0679"/>
    <w:rsid w:val="00EC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1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159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075159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75159"/>
    <w:rPr>
      <w:rFonts w:ascii="Calibri" w:eastAsia="Times New Roman" w:hAnsi="Calibri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4</cp:revision>
  <cp:lastPrinted>2016-12-15T15:00:00Z</cp:lastPrinted>
  <dcterms:created xsi:type="dcterms:W3CDTF">2016-12-15T15:00:00Z</dcterms:created>
  <dcterms:modified xsi:type="dcterms:W3CDTF">2016-12-27T12:27:00Z</dcterms:modified>
</cp:coreProperties>
</file>